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FE08" w14:textId="40767084" w:rsidR="00926355" w:rsidRPr="00926355" w:rsidRDefault="0054140C" w:rsidP="00A67D6E">
      <w:pPr>
        <w:spacing w:before="100" w:beforeAutospacing="1" w:after="100" w:afterAutospacing="1"/>
        <w:jc w:val="center"/>
        <w:rPr>
          <w:rFonts w:ascii="Times New Roman" w:eastAsia="Times New Roman" w:hAnsi="Times New Roman" w:cs="Times New Roman"/>
          <w:b/>
          <w:bCs/>
          <w:kern w:val="0"/>
          <w14:ligatures w14:val="none"/>
        </w:rPr>
      </w:pPr>
      <w:r w:rsidRPr="00A67D6E">
        <w:rPr>
          <w:rFonts w:ascii="Times New Roman" w:eastAsia="Times New Roman" w:hAnsi="Times New Roman" w:cs="Times New Roman"/>
          <w:b/>
          <w:bCs/>
          <w:kern w:val="0"/>
          <w14:ligatures w14:val="none"/>
        </w:rPr>
        <w:t>Northwest Prevention Science, Inc (NPS)</w:t>
      </w:r>
      <w:r w:rsidR="00343FD3">
        <w:rPr>
          <w:rFonts w:ascii="Times New Roman" w:eastAsia="Times New Roman" w:hAnsi="Times New Roman" w:cs="Times New Roman"/>
          <w:b/>
          <w:bCs/>
          <w:kern w:val="0"/>
          <w14:ligatures w14:val="none"/>
        </w:rPr>
        <w:br/>
        <w:t>Financial Conflict of Interest Policy</w:t>
      </w:r>
    </w:p>
    <w:p w14:paraId="2E201F45"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Purpose</w:t>
      </w:r>
    </w:p>
    <w:p w14:paraId="215C73E8" w14:textId="24B88D07" w:rsidR="00926355" w:rsidRPr="00926355" w:rsidRDefault="0054140C"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Northwest Prevention Science, Inc</w:t>
      </w:r>
      <w:r w:rsidR="00926355" w:rsidRPr="00926355">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and its employees are committed to conducting themselves and their activities in accordance with the highest standards of integrity and ethics and in compliance with applicable state and federal laws related to conflict of interest and objectivity in research. It is the purpose of this policy to set forth the procedures for identifying a significant financial interest (SFI), determining if those interests constitute a financial conflict of interest (FCOI), and the procedures for reviewing and managing those conflicts. It is important to ensure that conflicts do not improperly affect </w:t>
      </w:r>
      <w:r w:rsidR="003A155A">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research and other activities. To maintain objectivity in research, </w:t>
      </w:r>
      <w:r w:rsidR="003A155A">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and its investigators and employees will completely disclose, appropriately review, and manage identified conflicts. A FCOI exists when </w:t>
      </w:r>
      <w:r w:rsidR="003A155A">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through its COI </w:t>
      </w:r>
      <w:r w:rsidR="001B147E">
        <w:rPr>
          <w:rFonts w:ascii="Times New Roman" w:eastAsia="Times New Roman" w:hAnsi="Times New Roman" w:cs="Times New Roman"/>
          <w:kern w:val="0"/>
          <w14:ligatures w14:val="none"/>
        </w:rPr>
        <w:t>Administrator</w:t>
      </w:r>
      <w:r w:rsidR="00926355" w:rsidRPr="00926355">
        <w:rPr>
          <w:rFonts w:ascii="Times New Roman" w:eastAsia="Times New Roman" w:hAnsi="Times New Roman" w:cs="Times New Roman"/>
          <w:kern w:val="0"/>
          <w14:ligatures w14:val="none"/>
        </w:rPr>
        <w:t xml:space="preserve">, reasonably determines that the SFI could directly and significantly affect the design, conduct, or reporting of research at </w:t>
      </w:r>
      <w:r w:rsidR="003A155A">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regardless of funding source.</w:t>
      </w:r>
    </w:p>
    <w:p w14:paraId="72D75CF3" w14:textId="31C1DAB2"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 policy applies to each Investigator/employee, as defined below, who is planning to participate in or is participating in federal government funded research. </w:t>
      </w:r>
      <w:r w:rsidR="00DB0CB0">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w:t>
      </w:r>
      <w:r w:rsidR="00B608DF">
        <w:rPr>
          <w:rFonts w:ascii="Times New Roman" w:eastAsia="Times New Roman" w:hAnsi="Times New Roman" w:cs="Times New Roman"/>
          <w:kern w:val="0"/>
          <w14:ligatures w14:val="none"/>
        </w:rPr>
        <w:t>will conduct the following</w:t>
      </w:r>
      <w:r w:rsidRPr="00926355">
        <w:rPr>
          <w:rFonts w:ascii="Times New Roman" w:eastAsia="Times New Roman" w:hAnsi="Times New Roman" w:cs="Times New Roman"/>
          <w:kern w:val="0"/>
          <w14:ligatures w14:val="none"/>
        </w:rPr>
        <w:t>:</w:t>
      </w:r>
    </w:p>
    <w:p w14:paraId="4B15D608" w14:textId="77777777" w:rsidR="00926355" w:rsidRPr="00926355" w:rsidRDefault="00926355" w:rsidP="00926355">
      <w:pPr>
        <w:numPr>
          <w:ilvl w:val="0"/>
          <w:numId w:val="1"/>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Have in effect an </w:t>
      </w:r>
      <w:proofErr w:type="gramStart"/>
      <w:r w:rsidRPr="00926355">
        <w:rPr>
          <w:rFonts w:ascii="Times New Roman" w:eastAsia="Times New Roman" w:hAnsi="Times New Roman" w:cs="Times New Roman"/>
          <w:kern w:val="0"/>
          <w14:ligatures w14:val="none"/>
        </w:rPr>
        <w:t>up-to-date</w:t>
      </w:r>
      <w:proofErr w:type="gramEnd"/>
      <w:r w:rsidRPr="00926355">
        <w:rPr>
          <w:rFonts w:ascii="Times New Roman" w:eastAsia="Times New Roman" w:hAnsi="Times New Roman" w:cs="Times New Roman"/>
          <w:kern w:val="0"/>
          <w14:ligatures w14:val="none"/>
        </w:rPr>
        <w:t>, written and enforced administrative process to identify and manage FCOI,</w:t>
      </w:r>
    </w:p>
    <w:p w14:paraId="1FC0BF35" w14:textId="77777777" w:rsidR="00926355" w:rsidRPr="00926355" w:rsidRDefault="00926355" w:rsidP="00926355">
      <w:pPr>
        <w:numPr>
          <w:ilvl w:val="0"/>
          <w:numId w:val="1"/>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Promote and enforce Investigator compliance with the regulation,</w:t>
      </w:r>
    </w:p>
    <w:p w14:paraId="407426FA" w14:textId="77777777" w:rsidR="00926355" w:rsidRPr="00926355" w:rsidRDefault="00926355" w:rsidP="00926355">
      <w:pPr>
        <w:numPr>
          <w:ilvl w:val="0"/>
          <w:numId w:val="1"/>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Manage FCOI and provide initial and ongoing FCOI reports,</w:t>
      </w:r>
    </w:p>
    <w:p w14:paraId="43080CAD" w14:textId="77777777" w:rsidR="00926355" w:rsidRPr="00926355" w:rsidRDefault="00926355" w:rsidP="00926355">
      <w:pPr>
        <w:numPr>
          <w:ilvl w:val="0"/>
          <w:numId w:val="1"/>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Agree to make FCOI and SFI information (including related Institutional reviews and determinations) available to HHS, personnel, upon request, and</w:t>
      </w:r>
    </w:p>
    <w:p w14:paraId="26DB2A1B" w14:textId="77777777" w:rsidR="00926355" w:rsidRPr="00926355" w:rsidRDefault="00926355" w:rsidP="00926355">
      <w:pPr>
        <w:numPr>
          <w:ilvl w:val="0"/>
          <w:numId w:val="1"/>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Fully comply with the regulation’s requirements.</w:t>
      </w:r>
    </w:p>
    <w:p w14:paraId="40EB1ECE"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Definitions</w:t>
      </w:r>
    </w:p>
    <w:p w14:paraId="1709AC3D"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COI Administrator</w:t>
      </w:r>
      <w:r w:rsidRPr="00926355">
        <w:rPr>
          <w:rFonts w:ascii="Times New Roman" w:eastAsia="Times New Roman" w:hAnsi="Times New Roman" w:cs="Times New Roman"/>
          <w:kern w:val="0"/>
          <w14:ligatures w14:val="none"/>
        </w:rPr>
        <w:t xml:space="preserve"> is the person who reviews disclosures of interests to determine whether those interests represent a financial conflict. The COI Administrator is responsible for distributing disclosure forms to those individuals in potential conflict for their completion, gathering and reviewing completed forms. Should a FCOI exist, the COI Administrator will work with the investigator/employee to develop a management plan to reduce or eliminate the conflict. The COI Administrator will be responsible for all record keeping and forwarding of documents to the funding agency, if requested. It is the responsibility of the COI Administrator to maintain FCOI disclosure forms, and to ensure that a current form is on file for all investigators/employees at the time of a new grant submission and annual progress reports as required by Federal regulations.</w:t>
      </w:r>
    </w:p>
    <w:p w14:paraId="69216D1C" w14:textId="68D316A6"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Contractors/Consultants:</w:t>
      </w:r>
      <w:r w:rsidRPr="00926355">
        <w:rPr>
          <w:rFonts w:ascii="Times New Roman" w:eastAsia="Times New Roman" w:hAnsi="Times New Roman" w:cs="Times New Roman"/>
          <w:kern w:val="0"/>
          <w14:ligatures w14:val="none"/>
        </w:rPr>
        <w:t xml:space="preserve"> Anyone who is working on a project and is not employed by </w:t>
      </w:r>
      <w:r w:rsidR="001B147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w:t>
      </w:r>
    </w:p>
    <w:p w14:paraId="4263B9EB"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Disclosure of SFI</w:t>
      </w:r>
      <w:r w:rsidRPr="00926355">
        <w:rPr>
          <w:rFonts w:ascii="Times New Roman" w:eastAsia="Times New Roman" w:hAnsi="Times New Roman" w:cs="Times New Roman"/>
          <w:kern w:val="0"/>
          <w14:ligatures w14:val="none"/>
        </w:rPr>
        <w:t xml:space="preserve"> is required by an investigator/employee and can be completed by filling out the SFI disclosure form.</w:t>
      </w:r>
    </w:p>
    <w:p w14:paraId="06E031AF" w14:textId="1BFB304A"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lastRenderedPageBreak/>
        <w:t>FCOI</w:t>
      </w:r>
      <w:r w:rsidRPr="00926355">
        <w:rPr>
          <w:rFonts w:ascii="Times New Roman" w:eastAsia="Times New Roman" w:hAnsi="Times New Roman" w:cs="Times New Roman"/>
          <w:kern w:val="0"/>
          <w14:ligatures w14:val="none"/>
        </w:rPr>
        <w:t xml:space="preserve"> means a SFI that could directly and significantly affect the design, conduct, or reporting of </w:t>
      </w:r>
      <w:r w:rsidR="001B147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research and/or the negotiation of contracts and the purchase of supplies and services.</w:t>
      </w:r>
    </w:p>
    <w:p w14:paraId="61DEBAB9" w14:textId="16337335"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FCOI Report</w:t>
      </w:r>
      <w:r w:rsidRPr="00926355">
        <w:rPr>
          <w:rFonts w:ascii="Times New Roman" w:eastAsia="Times New Roman" w:hAnsi="Times New Roman" w:cs="Times New Roman"/>
          <w:kern w:val="0"/>
          <w14:ligatures w14:val="none"/>
        </w:rPr>
        <w:t xml:space="preserve"> means </w:t>
      </w:r>
      <w:r w:rsidR="001B147E">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report of all identified FCOI.</w:t>
      </w:r>
    </w:p>
    <w:p w14:paraId="38AE353B" w14:textId="54A5FFFA"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Funding agency:</w:t>
      </w:r>
      <w:r w:rsidRPr="00926355">
        <w:rPr>
          <w:rFonts w:ascii="Times New Roman" w:eastAsia="Times New Roman" w:hAnsi="Times New Roman" w:cs="Times New Roman"/>
          <w:kern w:val="0"/>
          <w14:ligatures w14:val="none"/>
        </w:rPr>
        <w:t xml:space="preserve"> Any agency that requires a </w:t>
      </w:r>
      <w:r w:rsidR="001B147E">
        <w:rPr>
          <w:rFonts w:ascii="Times New Roman" w:eastAsia="Times New Roman" w:hAnsi="Times New Roman" w:cs="Times New Roman"/>
          <w:kern w:val="0"/>
          <w14:ligatures w14:val="none"/>
        </w:rPr>
        <w:t>COI</w:t>
      </w:r>
      <w:r w:rsidRPr="00926355">
        <w:rPr>
          <w:rFonts w:ascii="Times New Roman" w:eastAsia="Times New Roman" w:hAnsi="Times New Roman" w:cs="Times New Roman"/>
          <w:kern w:val="0"/>
          <w14:ligatures w14:val="none"/>
        </w:rPr>
        <w:t xml:space="preserve"> policy as a requirement for receiving funding.</w:t>
      </w:r>
    </w:p>
    <w:p w14:paraId="0E3CF31A" w14:textId="030EED1B"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Investigator</w:t>
      </w:r>
      <w:r w:rsidRPr="00926355">
        <w:rPr>
          <w:rFonts w:ascii="Times New Roman" w:eastAsia="Times New Roman" w:hAnsi="Times New Roman" w:cs="Times New Roman"/>
          <w:kern w:val="0"/>
          <w14:ligatures w14:val="none"/>
        </w:rPr>
        <w:t xml:space="preserve"> means the project director or principal investigator and any other person, regardless of title or position, who is responsible for the design, conduct, or reporting of research funded by the federal government, or proposed for such funding, which may include, for example, collaborators or consultants. When considering who must submit a SFI disclosure,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considers the role, rather than the title, of those involved in research and the degree of independence with which those individuals work.</w:t>
      </w:r>
    </w:p>
    <w:p w14:paraId="5346D7AE"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Manage</w:t>
      </w:r>
      <w:r w:rsidRPr="00926355">
        <w:rPr>
          <w:rFonts w:ascii="Times New Roman" w:eastAsia="Times New Roman" w:hAnsi="Times New Roman" w:cs="Times New Roman"/>
          <w:kern w:val="0"/>
          <w14:ligatures w14:val="none"/>
        </w:rPr>
        <w:t xml:space="preserve"> means taking action to address a FCOI by putting together a plan that includes reducing or eliminating the FCOI, and monitoring that plan to ensure that the design, conduct, and reporting of research will be free from bias for the required duration.</w:t>
      </w:r>
    </w:p>
    <w:p w14:paraId="5FCD00A1"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Research</w:t>
      </w:r>
      <w:r w:rsidRPr="00926355">
        <w:rPr>
          <w:rFonts w:ascii="Times New Roman" w:eastAsia="Times New Roman" w:hAnsi="Times New Roman" w:cs="Times New Roman"/>
          <w:kern w:val="0"/>
          <w14:ligatures w14:val="none"/>
        </w:rPr>
        <w:t xml:space="preserve"> means a systematic investigation, study or experiment designed to develop or contribute to generalizable knowledge relating broadly to public health, including behavioral and social-sciences research. The term encompasses basic and applied research (e.g., a published article, </w:t>
      </w:r>
      <w:proofErr w:type="gramStart"/>
      <w:r w:rsidRPr="00926355">
        <w:rPr>
          <w:rFonts w:ascii="Times New Roman" w:eastAsia="Times New Roman" w:hAnsi="Times New Roman" w:cs="Times New Roman"/>
          <w:kern w:val="0"/>
          <w14:ligatures w14:val="none"/>
        </w:rPr>
        <w:t>book</w:t>
      </w:r>
      <w:proofErr w:type="gramEnd"/>
      <w:r w:rsidRPr="00926355">
        <w:rPr>
          <w:rFonts w:ascii="Times New Roman" w:eastAsia="Times New Roman" w:hAnsi="Times New Roman" w:cs="Times New Roman"/>
          <w:kern w:val="0"/>
          <w14:ligatures w14:val="none"/>
        </w:rPr>
        <w:t xml:space="preserve"> or book chapter) and product development (e.g., interventions and technology applications).</w:t>
      </w:r>
    </w:p>
    <w:p w14:paraId="569E1932"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SFI</w:t>
      </w:r>
    </w:p>
    <w:p w14:paraId="0A3984E9" w14:textId="6EDBA9F2"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A. </w:t>
      </w:r>
      <w:r w:rsidRPr="00926355">
        <w:rPr>
          <w:rFonts w:ascii="Times New Roman" w:eastAsia="Times New Roman" w:hAnsi="Times New Roman" w:cs="Times New Roman"/>
          <w:b/>
          <w:bCs/>
          <w:kern w:val="0"/>
          <w14:ligatures w14:val="none"/>
        </w:rPr>
        <w:t>SFI</w:t>
      </w:r>
      <w:r w:rsidRPr="00926355">
        <w:rPr>
          <w:rFonts w:ascii="Times New Roman" w:eastAsia="Times New Roman" w:hAnsi="Times New Roman" w:cs="Times New Roman"/>
          <w:kern w:val="0"/>
          <w14:ligatures w14:val="none"/>
        </w:rPr>
        <w:t xml:space="preserve"> consists of one or more of the following interests of the investigator/employee (and those of the investigator/employee’s spouse/domestic partner and dependent children) that reasonably appears to be related to their responsibilities at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w:t>
      </w:r>
    </w:p>
    <w:p w14:paraId="5BAC87C7"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1. </w:t>
      </w:r>
      <w:r w:rsidRPr="00926355">
        <w:rPr>
          <w:rFonts w:ascii="Times New Roman" w:eastAsia="Times New Roman" w:hAnsi="Times New Roman" w:cs="Times New Roman"/>
          <w:b/>
          <w:bCs/>
          <w:kern w:val="0"/>
          <w14:ligatures w14:val="none"/>
        </w:rPr>
        <w:t>Publicly traded entity:</w:t>
      </w:r>
      <w:r w:rsidRPr="00926355">
        <w:rPr>
          <w:rFonts w:ascii="Times New Roman" w:eastAsia="Times New Roman" w:hAnsi="Times New Roman" w:cs="Times New Roman"/>
          <w:kern w:val="0"/>
          <w14:ligatures w14:val="none"/>
        </w:rPr>
        <w:t xml:space="preserve"> a SFI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w:t>
      </w:r>
      <w:proofErr w:type="gramStart"/>
      <w:r w:rsidRPr="00926355">
        <w:rPr>
          <w:rFonts w:ascii="Times New Roman" w:eastAsia="Times New Roman" w:hAnsi="Times New Roman" w:cs="Times New Roman"/>
          <w:kern w:val="0"/>
          <w14:ligatures w14:val="none"/>
        </w:rPr>
        <w:t>value;</w:t>
      </w:r>
      <w:proofErr w:type="gramEnd"/>
    </w:p>
    <w:p w14:paraId="04E1D2C9"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2. </w:t>
      </w:r>
      <w:r w:rsidRPr="00926355">
        <w:rPr>
          <w:rFonts w:ascii="Times New Roman" w:eastAsia="Times New Roman" w:hAnsi="Times New Roman" w:cs="Times New Roman"/>
          <w:b/>
          <w:bCs/>
          <w:kern w:val="0"/>
          <w14:ligatures w14:val="none"/>
        </w:rPr>
        <w:t>Non-publicly traded entity:</w:t>
      </w:r>
      <w:r w:rsidRPr="00926355">
        <w:rPr>
          <w:rFonts w:ascii="Times New Roman" w:eastAsia="Times New Roman" w:hAnsi="Times New Roman" w:cs="Times New Roman"/>
          <w:kern w:val="0"/>
          <w14:ligatures w14:val="none"/>
        </w:rPr>
        <w:t xml:space="preserve"> a SFI exists if the value of any remuneration received from the entity in the twelve months preceding the disclosure, when aggregated, exceeds $5,000, or when the investigator or employee (or the investigator’s or employee’s spouse/domestic partner or dependent children) holds equity interest of any amount (e.g., stock, stock option, or other ownership interest); or Intellectual property rights and interests (e.g., patents, copyrights), upon receipt of income related to such rights and interests.</w:t>
      </w:r>
    </w:p>
    <w:p w14:paraId="6660154D"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lastRenderedPageBreak/>
        <w:t xml:space="preserve">3. </w:t>
      </w:r>
      <w:r w:rsidRPr="00926355">
        <w:rPr>
          <w:rFonts w:ascii="Times New Roman" w:eastAsia="Times New Roman" w:hAnsi="Times New Roman" w:cs="Times New Roman"/>
          <w:b/>
          <w:bCs/>
          <w:kern w:val="0"/>
          <w14:ligatures w14:val="none"/>
        </w:rPr>
        <w:t>Travel:</w:t>
      </w:r>
      <w:r w:rsidRPr="00926355">
        <w:rPr>
          <w:rFonts w:ascii="Times New Roman" w:eastAsia="Times New Roman" w:hAnsi="Times New Roman" w:cs="Times New Roman"/>
          <w:kern w:val="0"/>
          <w14:ligatures w14:val="none"/>
        </w:rPr>
        <w:t xml:space="preserve"> SFI also includes occurrences of any reimbursed or sponsored travel related to an investigator’s responsibilities, the value of which is estimated to exceed $5,000. This does not apply to travel that is reimbursed or sponsored by a Federal, state, or local government agency, an institution of higher education, an academic teaching hospital, a medical center, or a research institute that is affiliated with an institution of higher education.</w:t>
      </w:r>
    </w:p>
    <w:p w14:paraId="0F1E123A" w14:textId="0CDF7C75"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4. </w:t>
      </w:r>
      <w:r w:rsidRPr="00926355">
        <w:rPr>
          <w:rFonts w:ascii="Times New Roman" w:eastAsia="Times New Roman" w:hAnsi="Times New Roman" w:cs="Times New Roman"/>
          <w:b/>
          <w:bCs/>
          <w:kern w:val="0"/>
          <w14:ligatures w14:val="none"/>
        </w:rPr>
        <w:t>Royalties:</w:t>
      </w:r>
      <w:r w:rsidRPr="00926355">
        <w:rPr>
          <w:rFonts w:ascii="Times New Roman" w:eastAsia="Times New Roman" w:hAnsi="Times New Roman" w:cs="Times New Roman"/>
          <w:kern w:val="0"/>
          <w14:ligatures w14:val="none"/>
        </w:rPr>
        <w:t xml:space="preserve"> Income from royalties from non-</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owned sources could be considered a SFI if the income fits the definition of a SFI in either sections A. </w:t>
      </w:r>
      <w:proofErr w:type="spellStart"/>
      <w:r w:rsidRPr="00926355">
        <w:rPr>
          <w:rFonts w:ascii="Times New Roman" w:eastAsia="Times New Roman" w:hAnsi="Times New Roman" w:cs="Times New Roman"/>
          <w:kern w:val="0"/>
          <w14:ligatures w14:val="none"/>
        </w:rPr>
        <w:t>i</w:t>
      </w:r>
      <w:proofErr w:type="spellEnd"/>
      <w:r w:rsidRPr="00926355">
        <w:rPr>
          <w:rFonts w:ascii="Times New Roman" w:eastAsia="Times New Roman" w:hAnsi="Times New Roman" w:cs="Times New Roman"/>
          <w:kern w:val="0"/>
          <w14:ligatures w14:val="none"/>
        </w:rPr>
        <w:t xml:space="preserve">. or A. ii. above. If royalties are received related to patents or copyrights owned by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and licensed or potentially licensed, they are considered remuneration from the applicant Institution and would not be considered a SFI of the Investigator.</w:t>
      </w:r>
    </w:p>
    <w:p w14:paraId="0FADFA17" w14:textId="6CB007EE"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B. </w:t>
      </w:r>
      <w:r w:rsidRPr="00926355">
        <w:rPr>
          <w:rFonts w:ascii="Times New Roman" w:eastAsia="Times New Roman" w:hAnsi="Times New Roman" w:cs="Times New Roman"/>
          <w:b/>
          <w:bCs/>
          <w:kern w:val="0"/>
          <w14:ligatures w14:val="none"/>
        </w:rPr>
        <w:t>SFI does not include the following types of financial interests</w:t>
      </w:r>
      <w:r w:rsidRPr="00926355">
        <w:rPr>
          <w:rFonts w:ascii="Times New Roman" w:eastAsia="Times New Roman" w:hAnsi="Times New Roman" w:cs="Times New Roman"/>
          <w:kern w:val="0"/>
          <w14:ligatures w14:val="none"/>
        </w:rPr>
        <w:t xml:space="preserve">: salary, royalties, or other remuneration paid by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to the investigator or employee if the individual is currently employed or otherwise appointed by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including intellectual property rights assigned to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and agreements to share in royalties related to such rights; any ownership interest in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held by the individual if </w:t>
      </w:r>
      <w:r w:rsidR="00CC6524">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is a commercial or for-profit organization; income from investment vehicles, such as mutual funds and retirement accounts, as long as the individual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205FEE9E" w14:textId="101566D6"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Subrecipients:</w:t>
      </w:r>
      <w:r w:rsidRPr="00926355">
        <w:rPr>
          <w:rFonts w:ascii="Times New Roman" w:eastAsia="Times New Roman" w:hAnsi="Times New Roman" w:cs="Times New Roman"/>
          <w:kern w:val="0"/>
          <w14:ligatures w14:val="none"/>
        </w:rPr>
        <w:t xml:space="preserve"> Any institution that receives funds as part of a sub-award and has designated a PI or PD at that institution for that project. If a sub-recipient does not have a </w:t>
      </w:r>
      <w:proofErr w:type="gramStart"/>
      <w:r w:rsidRPr="00926355">
        <w:rPr>
          <w:rFonts w:ascii="Times New Roman" w:eastAsia="Times New Roman" w:hAnsi="Times New Roman" w:cs="Times New Roman"/>
          <w:kern w:val="0"/>
          <w14:ligatures w14:val="none"/>
        </w:rPr>
        <w:t>conflict of interest</w:t>
      </w:r>
      <w:proofErr w:type="gramEnd"/>
      <w:r w:rsidRPr="00926355">
        <w:rPr>
          <w:rFonts w:ascii="Times New Roman" w:eastAsia="Times New Roman" w:hAnsi="Times New Roman" w:cs="Times New Roman"/>
          <w:kern w:val="0"/>
          <w14:ligatures w14:val="none"/>
        </w:rPr>
        <w:t xml:space="preserve"> policy in place, they must comply with </w:t>
      </w:r>
      <w:r w:rsidR="00CC6524">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policy.</w:t>
      </w:r>
    </w:p>
    <w:p w14:paraId="1B51E7F6" w14:textId="6AF4AE65"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Sub-awards:</w:t>
      </w:r>
      <w:r w:rsidRPr="00926355">
        <w:rPr>
          <w:rFonts w:ascii="Times New Roman" w:eastAsia="Times New Roman" w:hAnsi="Times New Roman" w:cs="Times New Roman"/>
          <w:kern w:val="0"/>
          <w14:ligatures w14:val="none"/>
        </w:rPr>
        <w:t xml:space="preserve"> Organizations that receive grant funds and are paid by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under the terms of the award.</w:t>
      </w:r>
    </w:p>
    <w:p w14:paraId="303C8390"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Procedures</w:t>
      </w:r>
    </w:p>
    <w:p w14:paraId="1C8FF1D3"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Training:</w:t>
      </w:r>
    </w:p>
    <w:p w14:paraId="593CDC34"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Each investigator must complete training prior to engaging in research related to any NIH funded grant at least every four years, and immediately under these designated circumstances:</w:t>
      </w:r>
    </w:p>
    <w:p w14:paraId="0ED8ABB5" w14:textId="2B7D2EDB" w:rsidR="00926355" w:rsidRPr="00926355" w:rsidRDefault="00A67D6E" w:rsidP="00926355">
      <w:pPr>
        <w:numPr>
          <w:ilvl w:val="0"/>
          <w:numId w:val="2"/>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FCOI policies change in a manner that affects investigator </w:t>
      </w:r>
      <w:proofErr w:type="gramStart"/>
      <w:r w:rsidR="00926355" w:rsidRPr="00926355">
        <w:rPr>
          <w:rFonts w:ascii="Times New Roman" w:eastAsia="Times New Roman" w:hAnsi="Times New Roman" w:cs="Times New Roman"/>
          <w:kern w:val="0"/>
          <w14:ligatures w14:val="none"/>
        </w:rPr>
        <w:t>requirements</w:t>
      </w:r>
      <w:proofErr w:type="gramEnd"/>
    </w:p>
    <w:p w14:paraId="293FF90D" w14:textId="54CE6C82" w:rsidR="00926355" w:rsidRPr="00926355" w:rsidRDefault="00926355" w:rsidP="00926355">
      <w:pPr>
        <w:numPr>
          <w:ilvl w:val="0"/>
          <w:numId w:val="2"/>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An investigator is new to </w:t>
      </w:r>
      <w:proofErr w:type="gramStart"/>
      <w:r w:rsidR="00A67D6E">
        <w:rPr>
          <w:rFonts w:ascii="Times New Roman" w:eastAsia="Times New Roman" w:hAnsi="Times New Roman" w:cs="Times New Roman"/>
          <w:kern w:val="0"/>
          <w14:ligatures w14:val="none"/>
        </w:rPr>
        <w:t>NPS</w:t>
      </w:r>
      <w:proofErr w:type="gramEnd"/>
    </w:p>
    <w:p w14:paraId="16422757" w14:textId="60476114" w:rsidR="00926355" w:rsidRPr="00926355" w:rsidRDefault="00A67D6E" w:rsidP="00926355">
      <w:pPr>
        <w:numPr>
          <w:ilvl w:val="0"/>
          <w:numId w:val="2"/>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finds an investigator noncompliant with the FCOI policy or management </w:t>
      </w:r>
      <w:proofErr w:type="gramStart"/>
      <w:r w:rsidR="00926355" w:rsidRPr="00926355">
        <w:rPr>
          <w:rFonts w:ascii="Times New Roman" w:eastAsia="Times New Roman" w:hAnsi="Times New Roman" w:cs="Times New Roman"/>
          <w:kern w:val="0"/>
          <w14:ligatures w14:val="none"/>
        </w:rPr>
        <w:t>plan</w:t>
      </w:r>
      <w:proofErr w:type="gramEnd"/>
    </w:p>
    <w:p w14:paraId="02EBF041" w14:textId="70DA153A"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This training will be comprised of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FCOI policy, the Investigator/employee’s disclosure responsibilities, and the federal regulation.</w:t>
      </w:r>
    </w:p>
    <w:p w14:paraId="306C9135"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lastRenderedPageBreak/>
        <w:t>Disclosure:</w:t>
      </w:r>
    </w:p>
    <w:p w14:paraId="500B5C72"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Who:</w:t>
      </w:r>
      <w:r w:rsidRPr="00926355">
        <w:rPr>
          <w:rFonts w:ascii="Times New Roman" w:eastAsia="Times New Roman" w:hAnsi="Times New Roman" w:cs="Times New Roman"/>
          <w:kern w:val="0"/>
          <w14:ligatures w14:val="none"/>
        </w:rPr>
        <w:t xml:space="preserve"> An investigator/employee who is planning to make application for funded research or planning to assume direct or indirect responsibility for purchases of supplies, services and/or contracts must disclose to the COI Administrator his or her significant financial.</w:t>
      </w:r>
    </w:p>
    <w:p w14:paraId="5EE6691D"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When:</w:t>
      </w:r>
      <w:r w:rsidRPr="00926355">
        <w:rPr>
          <w:rFonts w:ascii="Times New Roman" w:eastAsia="Times New Roman" w:hAnsi="Times New Roman" w:cs="Times New Roman"/>
          <w:kern w:val="0"/>
          <w14:ligatures w14:val="none"/>
        </w:rPr>
        <w:t xml:space="preserve"> Disclosure forms reflecting an investigator’s/key personnel’s current SFI must be provided prior to the submission of a grant proposal, and annually thereafter </w:t>
      </w:r>
      <w:proofErr w:type="gramStart"/>
      <w:r w:rsidRPr="00926355">
        <w:rPr>
          <w:rFonts w:ascii="Times New Roman" w:eastAsia="Times New Roman" w:hAnsi="Times New Roman" w:cs="Times New Roman"/>
          <w:kern w:val="0"/>
          <w14:ligatures w14:val="none"/>
        </w:rPr>
        <w:t>in order to</w:t>
      </w:r>
      <w:proofErr w:type="gramEnd"/>
      <w:r w:rsidRPr="00926355">
        <w:rPr>
          <w:rFonts w:ascii="Times New Roman" w:eastAsia="Times New Roman" w:hAnsi="Times New Roman" w:cs="Times New Roman"/>
          <w:kern w:val="0"/>
          <w14:ligatures w14:val="none"/>
        </w:rPr>
        <w:t xml:space="preserve"> continue working on the project. Updated disclosures are also required within 30 days of a change in the significant financial interest of an investigator/employee that are related to the investigator’s/key personnel’s responsibilities. Each year, within the first quarter, updated disclosure forms will be required of all investigators/key personnel.</w:t>
      </w:r>
    </w:p>
    <w:p w14:paraId="485B665C" w14:textId="2BB49EA5"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b/>
          <w:bCs/>
          <w:kern w:val="0"/>
          <w14:ligatures w14:val="none"/>
        </w:rPr>
        <w:t>How:</w:t>
      </w:r>
      <w:r w:rsidRPr="00926355">
        <w:rPr>
          <w:rFonts w:ascii="Times New Roman" w:eastAsia="Times New Roman" w:hAnsi="Times New Roman" w:cs="Times New Roman"/>
          <w:kern w:val="0"/>
          <w14:ligatures w14:val="none"/>
        </w:rPr>
        <w:t xml:space="preserve"> An investigator/employee will complete the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SFI Disclosure Form A and sign and submit the document to the COI Administrator. By submitting this form, the investigator/employee attests in writing that he/she will comply with all provisions of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FCOI policy including the terms and conditions of a management plan, if applicable.</w:t>
      </w:r>
    </w:p>
    <w:p w14:paraId="7572B5AE" w14:textId="44D025E6"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*Subrecipients: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is responsible for ensuring any subrecipient’s compliance with the regulations and reporting identified financial conflicts of interests for subrecipient investigators/key personnel to the awarding agency.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must incorporate as part of a written agreement with a subrecipient, terms that establish whether the FCOI policy of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or that of the subrecipient will apply to subrecipient investigators/key personnel and include time periods to meet disclosure and/or FCOI reporting requirements.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is responsible for monitoring subrecipient’s compliance with the FCOI regulations, management plans, and for reporting all identified FCOI prior to the expenditure of funds and within sixty (60) days of any subsequently identified FCOI.</w:t>
      </w:r>
    </w:p>
    <w:p w14:paraId="4CB0C162"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Review and Reporting:</w:t>
      </w:r>
    </w:p>
    <w:p w14:paraId="33F7991B"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Upon receipt of all SFI Disclosure forms for a project, the COI Administrator shall review the forms and identify any significant FCOI and begin to develop a management plan.</w:t>
      </w:r>
    </w:p>
    <w:p w14:paraId="3CB965BE"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Initial Reporting:</w:t>
      </w:r>
    </w:p>
    <w:p w14:paraId="2F81080F" w14:textId="21B21E06"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After review of all SFI disclosure forms, the COI Administrator will compile a report that includes sufficient information to enable the funding agency to understand the nature and extent of any financial conflict, and to assess the appropriateness of </w:t>
      </w:r>
      <w:r w:rsidR="00A67D6E">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management plan. Elements of the FCOI report shall include, but are not necessarily limited to the following:</w:t>
      </w:r>
    </w:p>
    <w:p w14:paraId="041EFFB8"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Project </w:t>
      </w:r>
      <w:proofErr w:type="gramStart"/>
      <w:r w:rsidRPr="00926355">
        <w:rPr>
          <w:rFonts w:ascii="Times New Roman" w:eastAsia="Times New Roman" w:hAnsi="Times New Roman" w:cs="Times New Roman"/>
          <w:kern w:val="0"/>
          <w14:ligatures w14:val="none"/>
        </w:rPr>
        <w:t>number;</w:t>
      </w:r>
      <w:proofErr w:type="gramEnd"/>
    </w:p>
    <w:p w14:paraId="3444E846"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PI or Contact PI if a multiple PI model is </w:t>
      </w:r>
      <w:proofErr w:type="gramStart"/>
      <w:r w:rsidRPr="00926355">
        <w:rPr>
          <w:rFonts w:ascii="Times New Roman" w:eastAsia="Times New Roman" w:hAnsi="Times New Roman" w:cs="Times New Roman"/>
          <w:kern w:val="0"/>
          <w14:ligatures w14:val="none"/>
        </w:rPr>
        <w:t>used;</w:t>
      </w:r>
      <w:proofErr w:type="gramEnd"/>
    </w:p>
    <w:p w14:paraId="528F8245"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Name of the investigator/employee with the </w:t>
      </w:r>
      <w:proofErr w:type="gramStart"/>
      <w:r w:rsidRPr="00926355">
        <w:rPr>
          <w:rFonts w:ascii="Times New Roman" w:eastAsia="Times New Roman" w:hAnsi="Times New Roman" w:cs="Times New Roman"/>
          <w:kern w:val="0"/>
          <w14:ligatures w14:val="none"/>
        </w:rPr>
        <w:t>FCOI;</w:t>
      </w:r>
      <w:proofErr w:type="gramEnd"/>
    </w:p>
    <w:p w14:paraId="66857DC9"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Name of the entity with which the investigator/employee has a </w:t>
      </w:r>
      <w:proofErr w:type="gramStart"/>
      <w:r w:rsidRPr="00926355">
        <w:rPr>
          <w:rFonts w:ascii="Times New Roman" w:eastAsia="Times New Roman" w:hAnsi="Times New Roman" w:cs="Times New Roman"/>
          <w:kern w:val="0"/>
          <w14:ligatures w14:val="none"/>
        </w:rPr>
        <w:t>FCOI;</w:t>
      </w:r>
      <w:proofErr w:type="gramEnd"/>
    </w:p>
    <w:p w14:paraId="2A37775D"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Nature of the financial interest (e.g., equity, consulting fee, travel reimbursement, honorarium</w:t>
      </w:r>
      <w:proofErr w:type="gramStart"/>
      <w:r w:rsidRPr="00926355">
        <w:rPr>
          <w:rFonts w:ascii="Times New Roman" w:eastAsia="Times New Roman" w:hAnsi="Times New Roman" w:cs="Times New Roman"/>
          <w:kern w:val="0"/>
          <w14:ligatures w14:val="none"/>
        </w:rPr>
        <w:t>);</w:t>
      </w:r>
      <w:proofErr w:type="gramEnd"/>
    </w:p>
    <w:p w14:paraId="2CEB017B"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lastRenderedPageBreak/>
        <w:t xml:space="preserve">Value of the financial interest or a statement that the interest is one whose value cannot be readily determined through reference to public prices or other reasonable measures of fair market </w:t>
      </w:r>
      <w:proofErr w:type="gramStart"/>
      <w:r w:rsidRPr="00926355">
        <w:rPr>
          <w:rFonts w:ascii="Times New Roman" w:eastAsia="Times New Roman" w:hAnsi="Times New Roman" w:cs="Times New Roman"/>
          <w:kern w:val="0"/>
          <w14:ligatures w14:val="none"/>
        </w:rPr>
        <w:t>value;</w:t>
      </w:r>
      <w:proofErr w:type="gramEnd"/>
    </w:p>
    <w:p w14:paraId="4EA4853A" w14:textId="77777777"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A description of how the financial interest relates to the research and the basis for the institution’s determination that the financial interest conflicts with such research; and</w:t>
      </w:r>
    </w:p>
    <w:p w14:paraId="1897EF18" w14:textId="60502B62" w:rsidR="00926355" w:rsidRPr="00926355" w:rsidRDefault="00926355" w:rsidP="00926355">
      <w:pPr>
        <w:numPr>
          <w:ilvl w:val="0"/>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A description of the key elements of </w:t>
      </w:r>
      <w:r w:rsidR="002B62A1">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management plan, including:</w:t>
      </w:r>
    </w:p>
    <w:p w14:paraId="17BC2A36"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Role and principal duties of the conflicted investigator/employee in the research </w:t>
      </w:r>
      <w:proofErr w:type="gramStart"/>
      <w:r w:rsidRPr="00926355">
        <w:rPr>
          <w:rFonts w:ascii="Times New Roman" w:eastAsia="Times New Roman" w:hAnsi="Times New Roman" w:cs="Times New Roman"/>
          <w:kern w:val="0"/>
          <w14:ligatures w14:val="none"/>
        </w:rPr>
        <w:t>project;</w:t>
      </w:r>
      <w:proofErr w:type="gramEnd"/>
    </w:p>
    <w:p w14:paraId="28AC1FD4"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Conditions of the management </w:t>
      </w:r>
      <w:proofErr w:type="gramStart"/>
      <w:r w:rsidRPr="00926355">
        <w:rPr>
          <w:rFonts w:ascii="Times New Roman" w:eastAsia="Times New Roman" w:hAnsi="Times New Roman" w:cs="Times New Roman"/>
          <w:kern w:val="0"/>
          <w14:ligatures w14:val="none"/>
        </w:rPr>
        <w:t>plan;</w:t>
      </w:r>
      <w:proofErr w:type="gramEnd"/>
    </w:p>
    <w:p w14:paraId="6E4DC30E"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How the management plan is designed to safeguard objectivity in the research </w:t>
      </w:r>
      <w:proofErr w:type="gramStart"/>
      <w:r w:rsidRPr="00926355">
        <w:rPr>
          <w:rFonts w:ascii="Times New Roman" w:eastAsia="Times New Roman" w:hAnsi="Times New Roman" w:cs="Times New Roman"/>
          <w:kern w:val="0"/>
          <w14:ligatures w14:val="none"/>
        </w:rPr>
        <w:t>project;</w:t>
      </w:r>
      <w:proofErr w:type="gramEnd"/>
    </w:p>
    <w:p w14:paraId="3840F562"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Confirmation of the investigator’s/employees’ agreement to the management </w:t>
      </w:r>
      <w:proofErr w:type="gramStart"/>
      <w:r w:rsidRPr="00926355">
        <w:rPr>
          <w:rFonts w:ascii="Times New Roman" w:eastAsia="Times New Roman" w:hAnsi="Times New Roman" w:cs="Times New Roman"/>
          <w:kern w:val="0"/>
          <w14:ligatures w14:val="none"/>
        </w:rPr>
        <w:t>plan;</w:t>
      </w:r>
      <w:proofErr w:type="gramEnd"/>
    </w:p>
    <w:p w14:paraId="2F128FD6"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How the management plan will be monitored to ensure investigator/employee compliance; and</w:t>
      </w:r>
    </w:p>
    <w:p w14:paraId="7624D968" w14:textId="77777777" w:rsidR="00926355" w:rsidRPr="00926355" w:rsidRDefault="00926355" w:rsidP="00926355">
      <w:pPr>
        <w:numPr>
          <w:ilvl w:val="1"/>
          <w:numId w:val="3"/>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Other information as needed.</w:t>
      </w:r>
    </w:p>
    <w:p w14:paraId="7EB574B9"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Included with the FCOI report will be a detailed management plan detailing how the investigator/employee with the FCOI will address the conflict and bring it to an acceptable level.</w:t>
      </w:r>
    </w:p>
    <w:p w14:paraId="124BC67C"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Periodic Review and Reporting:</w:t>
      </w:r>
    </w:p>
    <w:p w14:paraId="000A3E78" w14:textId="77777777" w:rsidR="00926355" w:rsidRPr="00926355" w:rsidRDefault="00926355" w:rsidP="00926355">
      <w:pPr>
        <w:spacing w:before="100" w:beforeAutospacing="1" w:after="100" w:afterAutospacing="1"/>
        <w:outlineLvl w:val="3"/>
        <w:rPr>
          <w:rFonts w:ascii="Times New Roman" w:eastAsia="Times New Roman" w:hAnsi="Times New Roman" w:cs="Times New Roman"/>
          <w:b/>
          <w:bCs/>
          <w:kern w:val="0"/>
          <w14:ligatures w14:val="none"/>
        </w:rPr>
      </w:pPr>
      <w:r w:rsidRPr="00926355">
        <w:rPr>
          <w:rFonts w:ascii="Times New Roman" w:eastAsia="Times New Roman" w:hAnsi="Times New Roman" w:cs="Times New Roman"/>
          <w:b/>
          <w:bCs/>
          <w:kern w:val="0"/>
          <w14:ligatures w14:val="none"/>
        </w:rPr>
        <w:t>New Personnel:</w:t>
      </w:r>
    </w:p>
    <w:p w14:paraId="240B36A5" w14:textId="20AF076F"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If a new Investigator/employee is added to a project, they must complete a SFI Disclosure form. The form will be reviewed by the COI Administrator. If a CFOI is identified,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shall provide to any agency requiring such a report, within sixty (60) days, an FCOI report regarding the conflict.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will implement a management plan that shall specify the actions that will be taken to manage the FCOI.</w:t>
      </w:r>
    </w:p>
    <w:p w14:paraId="5D3C227F"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Untimely disclosure:</w:t>
      </w:r>
    </w:p>
    <w:p w14:paraId="67043F58" w14:textId="523196D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If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identifies a significant FCOI that was not disclosed timely by an investigator/employee or was not previously reviewed or managed by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(e.g., was not timely reviewed or reported by a subrecipient), the COI Administrator shall, within sixty (60) days: review the SFI; determine whether it is related to the research; determine whether a FCOI exists; and, if so: implement, at least on an interim basis, a management plan that shall specify the actions that have been, and will be, taken to manage such FCOI going forward.</w:t>
      </w:r>
    </w:p>
    <w:p w14:paraId="28FF11AD"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Remedies:</w:t>
      </w:r>
    </w:p>
    <w:p w14:paraId="5C55D33E"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Overview:</w:t>
      </w:r>
    </w:p>
    <w:p w14:paraId="6395D09B" w14:textId="4ECEA783" w:rsidR="00926355" w:rsidRPr="00926355" w:rsidRDefault="002B62A1"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will establish adequate enforcement mechanisms and provide for employee sanctions or other administrative actions to ensure investigator and employee compliance as appropriate. If </w:t>
      </w:r>
      <w:r w:rsidR="00926355" w:rsidRPr="00926355">
        <w:rPr>
          <w:rFonts w:ascii="Times New Roman" w:eastAsia="Times New Roman" w:hAnsi="Times New Roman" w:cs="Times New Roman"/>
          <w:kern w:val="0"/>
          <w14:ligatures w14:val="none"/>
        </w:rPr>
        <w:lastRenderedPageBreak/>
        <w:t xml:space="preserve">the failure of an investigator/employee to comply with </w:t>
      </w:r>
      <w:r w:rsidR="00A67D6E">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FCOI policy, or a management plan appears to have biased the design, conduct, or reporting of the research, </w:t>
      </w:r>
      <w:r w:rsidR="00A67D6E">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shall promptly notify the funding agency of the corrective action taken or to be taken. If the funding agency is subject to these regulations (e.g., an organizational component of the Public Health Service, including the Centers for Disease Control and Prevention or the National Institutes of Health) it will consider the situation and, as necessary, take appropriate action, or refer the matter to </w:t>
      </w:r>
      <w:r w:rsidR="00A67D6E">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for further action, which may include directions to </w:t>
      </w:r>
      <w:r w:rsidR="00A67D6E">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on how to maintain appropriate objectivity in the PHS-funded research project. The funding agency may, for example, require </w:t>
      </w:r>
      <w:r w:rsidR="00A67D6E">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to enforce any applicable corrective actions prior to a grant award or when the transfer of a grant(s) involves such an investigator/employee.</w:t>
      </w:r>
    </w:p>
    <w:p w14:paraId="0570B768" w14:textId="4D27E6C5"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The funding agency may inquire at any time before, during, or after award into any investigator/</w:t>
      </w:r>
      <w:proofErr w:type="gramStart"/>
      <w:r w:rsidRPr="00926355">
        <w:rPr>
          <w:rFonts w:ascii="Times New Roman" w:eastAsia="Times New Roman" w:hAnsi="Times New Roman" w:cs="Times New Roman"/>
          <w:kern w:val="0"/>
          <w14:ligatures w14:val="none"/>
        </w:rPr>
        <w:t>employees</w:t>
      </w:r>
      <w:proofErr w:type="gramEnd"/>
      <w:r w:rsidRPr="00926355">
        <w:rPr>
          <w:rFonts w:ascii="Times New Roman" w:eastAsia="Times New Roman" w:hAnsi="Times New Roman" w:cs="Times New Roman"/>
          <w:kern w:val="0"/>
          <w14:ligatures w14:val="none"/>
        </w:rPr>
        <w:t xml:space="preserve"> disclosure of financial interests and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review (including any retrospective review) of, and response to, such disclosure, regardless of whether the disclosure resulted in </w:t>
      </w:r>
      <w:r w:rsidR="00A67D6E">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determination of a FCOI.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is required to submit, or permit on-site review of, all records pertinent to compliance with the regulations. To the extent permitted by law, the funding agency will maintain the confidentiality of all records of financial interests. </w:t>
      </w:r>
      <w:proofErr w:type="gramStart"/>
      <w:r w:rsidRPr="00926355">
        <w:rPr>
          <w:rFonts w:ascii="Times New Roman" w:eastAsia="Times New Roman" w:hAnsi="Times New Roman" w:cs="Times New Roman"/>
          <w:kern w:val="0"/>
          <w14:ligatures w14:val="none"/>
        </w:rPr>
        <w:t>On the basis of</w:t>
      </w:r>
      <w:proofErr w:type="gramEnd"/>
      <w:r w:rsidRPr="00926355">
        <w:rPr>
          <w:rFonts w:ascii="Times New Roman" w:eastAsia="Times New Roman" w:hAnsi="Times New Roman" w:cs="Times New Roman"/>
          <w:kern w:val="0"/>
          <w14:ligatures w14:val="none"/>
        </w:rPr>
        <w:t xml:space="preserve"> its review of records or other information that may be available, the funding agency may decide that a particular FCOI will bias the objectivity of the research to such an extent that further corrective action is needed or that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has not managed the FCOI in accordance with the regulations. The funding agency may determine that imposition of special award conditions, or suspension of funding or other enforcement action until the matter is resolved.</w:t>
      </w:r>
    </w:p>
    <w:p w14:paraId="5038D63D"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Examples of conditions or restrictions that might be imposed to manage a FCOI include, but are not limited to:</w:t>
      </w:r>
    </w:p>
    <w:p w14:paraId="2F7FCA9D"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Public disclosure of financial conflicts of interest (e.g., when presenting or publishing the research</w:t>
      </w:r>
      <w:proofErr w:type="gramStart"/>
      <w:r w:rsidRPr="00926355">
        <w:rPr>
          <w:rFonts w:ascii="Times New Roman" w:eastAsia="Times New Roman" w:hAnsi="Times New Roman" w:cs="Times New Roman"/>
          <w:kern w:val="0"/>
          <w14:ligatures w14:val="none"/>
        </w:rPr>
        <w:t>);</w:t>
      </w:r>
      <w:proofErr w:type="gramEnd"/>
    </w:p>
    <w:p w14:paraId="548CA474"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For research projects involving human subjects, disclosure of financial conflicts of interest directly to </w:t>
      </w:r>
      <w:proofErr w:type="gramStart"/>
      <w:r w:rsidRPr="00926355">
        <w:rPr>
          <w:rFonts w:ascii="Times New Roman" w:eastAsia="Times New Roman" w:hAnsi="Times New Roman" w:cs="Times New Roman"/>
          <w:kern w:val="0"/>
          <w14:ligatures w14:val="none"/>
        </w:rPr>
        <w:t>participants;</w:t>
      </w:r>
      <w:proofErr w:type="gramEnd"/>
    </w:p>
    <w:p w14:paraId="328DD18E"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Appointment of an independent monitor capable of taking measures to protect the design, conduct, and reporting of the research against bias resulting from the </w:t>
      </w:r>
      <w:proofErr w:type="gramStart"/>
      <w:r w:rsidRPr="00926355">
        <w:rPr>
          <w:rFonts w:ascii="Times New Roman" w:eastAsia="Times New Roman" w:hAnsi="Times New Roman" w:cs="Times New Roman"/>
          <w:kern w:val="0"/>
          <w14:ligatures w14:val="none"/>
        </w:rPr>
        <w:t>FCOI;</w:t>
      </w:r>
      <w:proofErr w:type="gramEnd"/>
    </w:p>
    <w:p w14:paraId="05ACFF25"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Modification of the research </w:t>
      </w:r>
      <w:proofErr w:type="gramStart"/>
      <w:r w:rsidRPr="00926355">
        <w:rPr>
          <w:rFonts w:ascii="Times New Roman" w:eastAsia="Times New Roman" w:hAnsi="Times New Roman" w:cs="Times New Roman"/>
          <w:kern w:val="0"/>
          <w14:ligatures w14:val="none"/>
        </w:rPr>
        <w:t>plan;</w:t>
      </w:r>
      <w:proofErr w:type="gramEnd"/>
    </w:p>
    <w:p w14:paraId="58C4D7A7"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Change of personnel or personnel responsibilities, or disqualification of personnel from participation in all or a portion of the research or purchasing </w:t>
      </w:r>
      <w:proofErr w:type="gramStart"/>
      <w:r w:rsidRPr="00926355">
        <w:rPr>
          <w:rFonts w:ascii="Times New Roman" w:eastAsia="Times New Roman" w:hAnsi="Times New Roman" w:cs="Times New Roman"/>
          <w:kern w:val="0"/>
          <w14:ligatures w14:val="none"/>
        </w:rPr>
        <w:t>duties;</w:t>
      </w:r>
      <w:proofErr w:type="gramEnd"/>
    </w:p>
    <w:p w14:paraId="1291F7C4"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Reduction or elimination of the financial interest (e.g., sale of an equity interest); or</w:t>
      </w:r>
    </w:p>
    <w:p w14:paraId="04DAC25E" w14:textId="77777777" w:rsidR="00926355" w:rsidRPr="00926355" w:rsidRDefault="00926355" w:rsidP="00926355">
      <w:pPr>
        <w:numPr>
          <w:ilvl w:val="0"/>
          <w:numId w:val="4"/>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Severance of relationships that create financial conflicts.</w:t>
      </w:r>
    </w:p>
    <w:p w14:paraId="575F5169"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Noncompliance and Retrospective Review:</w:t>
      </w:r>
    </w:p>
    <w:p w14:paraId="7EC30AFF"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Whenever a FCOI is not identified, such as:</w:t>
      </w:r>
    </w:p>
    <w:p w14:paraId="1B89E162" w14:textId="0191899F" w:rsidR="00926355" w:rsidRPr="00926355" w:rsidRDefault="00926355" w:rsidP="00926355">
      <w:pPr>
        <w:numPr>
          <w:ilvl w:val="0"/>
          <w:numId w:val="5"/>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Failure by the investigator/employee to disclose a SFI that is Determined by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to constitute a </w:t>
      </w:r>
      <w:proofErr w:type="gramStart"/>
      <w:r w:rsidRPr="00926355">
        <w:rPr>
          <w:rFonts w:ascii="Times New Roman" w:eastAsia="Times New Roman" w:hAnsi="Times New Roman" w:cs="Times New Roman"/>
          <w:kern w:val="0"/>
          <w14:ligatures w14:val="none"/>
        </w:rPr>
        <w:t>FCOI;</w:t>
      </w:r>
      <w:proofErr w:type="gramEnd"/>
    </w:p>
    <w:p w14:paraId="1398331D" w14:textId="54B5BED9" w:rsidR="00926355" w:rsidRPr="00926355" w:rsidRDefault="00926355" w:rsidP="00926355">
      <w:pPr>
        <w:numPr>
          <w:ilvl w:val="0"/>
          <w:numId w:val="5"/>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Failure by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to review or manage such a FCOI; or</w:t>
      </w:r>
    </w:p>
    <w:p w14:paraId="50ED9017" w14:textId="77777777" w:rsidR="00926355" w:rsidRPr="00926355" w:rsidRDefault="00926355" w:rsidP="00926355">
      <w:pPr>
        <w:numPr>
          <w:ilvl w:val="0"/>
          <w:numId w:val="5"/>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Failure by the investigator/employee to comply with a FCOI management plan.</w:t>
      </w:r>
    </w:p>
    <w:p w14:paraId="44BD90CE" w14:textId="5C644778"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lastRenderedPageBreak/>
        <w:t xml:space="preserve">Within one hundred twenty (120) days of </w:t>
      </w:r>
      <w:r w:rsidR="00A67D6E">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determination of noncompliance,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shall complete a retrospective review of the investigator’s/employees’ activities and the project and/or purchasing responsibilities to determine whether any research, or portion thereof, conducted during the </w:t>
      </w:r>
      <w:proofErr w:type="gramStart"/>
      <w:r w:rsidRPr="00926355">
        <w:rPr>
          <w:rFonts w:ascii="Times New Roman" w:eastAsia="Times New Roman" w:hAnsi="Times New Roman" w:cs="Times New Roman"/>
          <w:kern w:val="0"/>
          <w14:ligatures w14:val="none"/>
        </w:rPr>
        <w:t>time period</w:t>
      </w:r>
      <w:proofErr w:type="gramEnd"/>
      <w:r w:rsidRPr="00926355">
        <w:rPr>
          <w:rFonts w:ascii="Times New Roman" w:eastAsia="Times New Roman" w:hAnsi="Times New Roman" w:cs="Times New Roman"/>
          <w:kern w:val="0"/>
          <w14:ligatures w14:val="none"/>
        </w:rPr>
        <w:t xml:space="preserve"> of the noncompliance, to determine bias in the design, conduct, or reporting of such research. Such retrospective review shall be completed by a review committee comprised of members selected by the Board of Directors.</w:t>
      </w:r>
    </w:p>
    <w:p w14:paraId="37690F7F" w14:textId="5F3A79B8" w:rsidR="00926355" w:rsidRPr="00926355" w:rsidRDefault="00A67D6E"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documentation of the retrospective review shall include, but not necessarily be limited to, </w:t>
      </w:r>
      <w:proofErr w:type="gramStart"/>
      <w:r w:rsidR="00926355" w:rsidRPr="00926355">
        <w:rPr>
          <w:rFonts w:ascii="Times New Roman" w:eastAsia="Times New Roman" w:hAnsi="Times New Roman" w:cs="Times New Roman"/>
          <w:kern w:val="0"/>
          <w14:ligatures w14:val="none"/>
        </w:rPr>
        <w:t>all of</w:t>
      </w:r>
      <w:proofErr w:type="gramEnd"/>
      <w:r w:rsidR="00926355" w:rsidRPr="00926355">
        <w:rPr>
          <w:rFonts w:ascii="Times New Roman" w:eastAsia="Times New Roman" w:hAnsi="Times New Roman" w:cs="Times New Roman"/>
          <w:kern w:val="0"/>
          <w14:ligatures w14:val="none"/>
        </w:rPr>
        <w:t xml:space="preserve"> the following key elements:</w:t>
      </w:r>
    </w:p>
    <w:p w14:paraId="54843AC0"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Project </w:t>
      </w:r>
      <w:proofErr w:type="gramStart"/>
      <w:r w:rsidRPr="00926355">
        <w:rPr>
          <w:rFonts w:ascii="Times New Roman" w:eastAsia="Times New Roman" w:hAnsi="Times New Roman" w:cs="Times New Roman"/>
          <w:kern w:val="0"/>
          <w14:ligatures w14:val="none"/>
        </w:rPr>
        <w:t>number;</w:t>
      </w:r>
      <w:proofErr w:type="gramEnd"/>
    </w:p>
    <w:p w14:paraId="6FCEB9C1"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Project </w:t>
      </w:r>
      <w:proofErr w:type="gramStart"/>
      <w:r w:rsidRPr="00926355">
        <w:rPr>
          <w:rFonts w:ascii="Times New Roman" w:eastAsia="Times New Roman" w:hAnsi="Times New Roman" w:cs="Times New Roman"/>
          <w:kern w:val="0"/>
          <w14:ligatures w14:val="none"/>
        </w:rPr>
        <w:t>title;</w:t>
      </w:r>
      <w:proofErr w:type="gramEnd"/>
    </w:p>
    <w:p w14:paraId="68B9116E"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PI or contact PI if a multiple PI model is </w:t>
      </w:r>
      <w:proofErr w:type="gramStart"/>
      <w:r w:rsidRPr="00926355">
        <w:rPr>
          <w:rFonts w:ascii="Times New Roman" w:eastAsia="Times New Roman" w:hAnsi="Times New Roman" w:cs="Times New Roman"/>
          <w:kern w:val="0"/>
          <w14:ligatures w14:val="none"/>
        </w:rPr>
        <w:t>used;</w:t>
      </w:r>
      <w:proofErr w:type="gramEnd"/>
    </w:p>
    <w:p w14:paraId="1EDE8D98"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Name of the investigator/employee with the </w:t>
      </w:r>
      <w:proofErr w:type="gramStart"/>
      <w:r w:rsidRPr="00926355">
        <w:rPr>
          <w:rFonts w:ascii="Times New Roman" w:eastAsia="Times New Roman" w:hAnsi="Times New Roman" w:cs="Times New Roman"/>
          <w:kern w:val="0"/>
          <w14:ligatures w14:val="none"/>
        </w:rPr>
        <w:t>FCOI;</w:t>
      </w:r>
      <w:proofErr w:type="gramEnd"/>
    </w:p>
    <w:p w14:paraId="5AEAB185"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Name of the entity with which the investigator/employee has a </w:t>
      </w:r>
      <w:proofErr w:type="gramStart"/>
      <w:r w:rsidRPr="00926355">
        <w:rPr>
          <w:rFonts w:ascii="Times New Roman" w:eastAsia="Times New Roman" w:hAnsi="Times New Roman" w:cs="Times New Roman"/>
          <w:kern w:val="0"/>
          <w14:ligatures w14:val="none"/>
        </w:rPr>
        <w:t>FCOI;</w:t>
      </w:r>
      <w:proofErr w:type="gramEnd"/>
    </w:p>
    <w:p w14:paraId="78A92915"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Reason(s) for the retrospective </w:t>
      </w:r>
      <w:proofErr w:type="gramStart"/>
      <w:r w:rsidRPr="00926355">
        <w:rPr>
          <w:rFonts w:ascii="Times New Roman" w:eastAsia="Times New Roman" w:hAnsi="Times New Roman" w:cs="Times New Roman"/>
          <w:kern w:val="0"/>
          <w14:ligatures w14:val="none"/>
        </w:rPr>
        <w:t>review;</w:t>
      </w:r>
      <w:proofErr w:type="gramEnd"/>
    </w:p>
    <w:p w14:paraId="0C9A0ECE"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Detailed methodology used for the retrospective review (e.g., methodology of the review process, composition of the review panel, documents reviewed</w:t>
      </w:r>
      <w:proofErr w:type="gramStart"/>
      <w:r w:rsidRPr="00926355">
        <w:rPr>
          <w:rFonts w:ascii="Times New Roman" w:eastAsia="Times New Roman" w:hAnsi="Times New Roman" w:cs="Times New Roman"/>
          <w:kern w:val="0"/>
          <w14:ligatures w14:val="none"/>
        </w:rPr>
        <w:t>);</w:t>
      </w:r>
      <w:proofErr w:type="gramEnd"/>
    </w:p>
    <w:p w14:paraId="0D36B833"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Findings of the review; and</w:t>
      </w:r>
    </w:p>
    <w:p w14:paraId="07453B52" w14:textId="77777777" w:rsidR="00926355" w:rsidRPr="00926355" w:rsidRDefault="00926355" w:rsidP="00926355">
      <w:pPr>
        <w:numPr>
          <w:ilvl w:val="0"/>
          <w:numId w:val="6"/>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Conclusions of the review.</w:t>
      </w:r>
    </w:p>
    <w:p w14:paraId="06017483" w14:textId="23D0BB8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Based on the results of the retrospective review, if appropriate,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shall update the previously submitted FCOI report, specifying the actions that will be taken to manage the FCOI going forward. If bias is found,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is required to notify any funding agency subject to these regulations promptly and submit a mitigation report to the funding agency. The mitigation report must include, at a minimum:</w:t>
      </w:r>
    </w:p>
    <w:p w14:paraId="00DF7027" w14:textId="77777777" w:rsidR="00926355" w:rsidRPr="00926355" w:rsidRDefault="00926355" w:rsidP="00926355">
      <w:pPr>
        <w:numPr>
          <w:ilvl w:val="0"/>
          <w:numId w:val="7"/>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The key elements documented in the retrospective review above,</w:t>
      </w:r>
    </w:p>
    <w:p w14:paraId="16DE423E" w14:textId="77777777" w:rsidR="00926355" w:rsidRPr="00926355" w:rsidRDefault="00926355" w:rsidP="00926355">
      <w:pPr>
        <w:numPr>
          <w:ilvl w:val="0"/>
          <w:numId w:val="7"/>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A description of the impact of the bias on the research project, and</w:t>
      </w:r>
    </w:p>
    <w:p w14:paraId="679FEF3B" w14:textId="6D59F6C8" w:rsidR="00926355" w:rsidRPr="00926355" w:rsidRDefault="00A67D6E" w:rsidP="00926355">
      <w:pPr>
        <w:numPr>
          <w:ilvl w:val="0"/>
          <w:numId w:val="7"/>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plan of action or actions taken to eliminate or mitigate the effect of the bias (e.g., impact on the research project; extent of harm done, including any qualitative and quantitative data to support any actual or future harm; analysis of whether the research project is salvageable).</w:t>
      </w:r>
    </w:p>
    <w:p w14:paraId="7DA9A44D" w14:textId="276E8E92"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Thereafter,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will submit FCOI reports annually. Depending on the nature of the FCOI,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may determine that additional interim measures are necessary </w:t>
      </w:r>
      <w:proofErr w:type="gramStart"/>
      <w:r w:rsidRPr="00926355">
        <w:rPr>
          <w:rFonts w:ascii="Times New Roman" w:eastAsia="Times New Roman" w:hAnsi="Times New Roman" w:cs="Times New Roman"/>
          <w:kern w:val="0"/>
          <w14:ligatures w14:val="none"/>
        </w:rPr>
        <w:t>with regard to</w:t>
      </w:r>
      <w:proofErr w:type="gramEnd"/>
      <w:r w:rsidRPr="00926355">
        <w:rPr>
          <w:rFonts w:ascii="Times New Roman" w:eastAsia="Times New Roman" w:hAnsi="Times New Roman" w:cs="Times New Roman"/>
          <w:kern w:val="0"/>
          <w14:ligatures w14:val="none"/>
        </w:rPr>
        <w:t xml:space="preserve"> the investigator’s/employees’ participation in the research project between the date that the FCOI or the investigator’s /key person’s noncompliance is determined and the completion of </w:t>
      </w:r>
      <w:r w:rsidR="00A67D6E">
        <w:rPr>
          <w:rFonts w:ascii="Times New Roman" w:eastAsia="Times New Roman" w:hAnsi="Times New Roman" w:cs="Times New Roman"/>
          <w:kern w:val="0"/>
          <w14:ligatures w14:val="none"/>
        </w:rPr>
        <w:t>NPS’s</w:t>
      </w:r>
      <w:r w:rsidRPr="00926355">
        <w:rPr>
          <w:rFonts w:ascii="Times New Roman" w:eastAsia="Times New Roman" w:hAnsi="Times New Roman" w:cs="Times New Roman"/>
          <w:kern w:val="0"/>
          <w14:ligatures w14:val="none"/>
        </w:rPr>
        <w:t xml:space="preserve"> retrospective review.</w:t>
      </w:r>
    </w:p>
    <w:p w14:paraId="70111BD9" w14:textId="77777777" w:rsidR="00926355" w:rsidRPr="00926355" w:rsidRDefault="00926355" w:rsidP="0092635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926355">
        <w:rPr>
          <w:rFonts w:ascii="Times New Roman" w:eastAsia="Times New Roman" w:hAnsi="Times New Roman" w:cs="Times New Roman"/>
          <w:b/>
          <w:bCs/>
          <w:kern w:val="0"/>
          <w:sz w:val="36"/>
          <w:szCs w:val="36"/>
          <w14:ligatures w14:val="none"/>
        </w:rPr>
        <w:t>Administrative Requirements:</w:t>
      </w:r>
    </w:p>
    <w:p w14:paraId="5B665A07"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Grant submission</w:t>
      </w:r>
    </w:p>
    <w:p w14:paraId="0098A4AD" w14:textId="12826E66" w:rsidR="00926355" w:rsidRPr="00926355" w:rsidRDefault="00A67D6E"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will certify, in each application for funding to which the regulations apply, that </w:t>
      </w: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has in effect this FCOI policy, i.e., an </w:t>
      </w:r>
      <w:proofErr w:type="gramStart"/>
      <w:r w:rsidR="00926355" w:rsidRPr="00926355">
        <w:rPr>
          <w:rFonts w:ascii="Times New Roman" w:eastAsia="Times New Roman" w:hAnsi="Times New Roman" w:cs="Times New Roman"/>
          <w:kern w:val="0"/>
          <w14:ligatures w14:val="none"/>
        </w:rPr>
        <w:t>up-to-date</w:t>
      </w:r>
      <w:proofErr w:type="gramEnd"/>
      <w:r w:rsidR="00926355" w:rsidRPr="00926355">
        <w:rPr>
          <w:rFonts w:ascii="Times New Roman" w:eastAsia="Times New Roman" w:hAnsi="Times New Roman" w:cs="Times New Roman"/>
          <w:kern w:val="0"/>
          <w14:ligatures w14:val="none"/>
        </w:rPr>
        <w:t xml:space="preserve">, written, and enforced administrative process to </w:t>
      </w:r>
      <w:r w:rsidR="00926355" w:rsidRPr="00926355">
        <w:rPr>
          <w:rFonts w:ascii="Times New Roman" w:eastAsia="Times New Roman" w:hAnsi="Times New Roman" w:cs="Times New Roman"/>
          <w:kern w:val="0"/>
          <w14:ligatures w14:val="none"/>
        </w:rPr>
        <w:lastRenderedPageBreak/>
        <w:t>identify and manage financial conflicts of interest with respect to all research projects for which funding is sought or received.</w:t>
      </w:r>
    </w:p>
    <w:p w14:paraId="7AF22410"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Public Accessibility</w:t>
      </w:r>
    </w:p>
    <w:p w14:paraId="365E61E4" w14:textId="5EE1AEA1" w:rsidR="00926355" w:rsidRPr="00926355" w:rsidRDefault="00A67D6E"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will post its FCOI policy on its </w:t>
      </w:r>
      <w:r>
        <w:rPr>
          <w:rFonts w:ascii="Times New Roman" w:eastAsia="Times New Roman" w:hAnsi="Times New Roman" w:cs="Times New Roman"/>
          <w:kern w:val="0"/>
          <w14:ligatures w14:val="none"/>
        </w:rPr>
        <w:t>public</w:t>
      </w:r>
      <w:r w:rsidR="00926355" w:rsidRPr="00926355">
        <w:rPr>
          <w:rFonts w:ascii="Times New Roman" w:eastAsia="Times New Roman" w:hAnsi="Times New Roman" w:cs="Times New Roman"/>
          <w:kern w:val="0"/>
          <w14:ligatures w14:val="none"/>
        </w:rPr>
        <w:t xml:space="preserve"> website. Prior to </w:t>
      </w: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expenditure of any funds under a research project, </w:t>
      </w: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shall ensure public accessibility, via written response to any requestor </w:t>
      </w:r>
      <w:proofErr w:type="gramStart"/>
      <w:r w:rsidR="00926355" w:rsidRPr="00926355">
        <w:rPr>
          <w:rFonts w:ascii="Times New Roman" w:eastAsia="Times New Roman" w:hAnsi="Times New Roman" w:cs="Times New Roman"/>
          <w:kern w:val="0"/>
          <w14:ligatures w14:val="none"/>
        </w:rPr>
        <w:t>within five business days of a request,</w:t>
      </w:r>
      <w:proofErr w:type="gramEnd"/>
      <w:r w:rsidR="00926355" w:rsidRPr="00926355">
        <w:rPr>
          <w:rFonts w:ascii="Times New Roman" w:eastAsia="Times New Roman" w:hAnsi="Times New Roman" w:cs="Times New Roman"/>
          <w:kern w:val="0"/>
          <w14:ligatures w14:val="none"/>
        </w:rPr>
        <w:t xml:space="preserve"> of information concerning any SFI disclosed to </w:t>
      </w:r>
      <w:r w:rsidR="002B62A1">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that meets the following three criteria:</w:t>
      </w:r>
    </w:p>
    <w:p w14:paraId="5DDE323B" w14:textId="77777777" w:rsidR="00926355" w:rsidRPr="00926355" w:rsidRDefault="00926355" w:rsidP="00926355">
      <w:pPr>
        <w:numPr>
          <w:ilvl w:val="0"/>
          <w:numId w:val="8"/>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 SFI was disclosed and is still held by the investigator/employee as defined by this </w:t>
      </w:r>
      <w:proofErr w:type="gramStart"/>
      <w:r w:rsidRPr="00926355">
        <w:rPr>
          <w:rFonts w:ascii="Times New Roman" w:eastAsia="Times New Roman" w:hAnsi="Times New Roman" w:cs="Times New Roman"/>
          <w:kern w:val="0"/>
          <w14:ligatures w14:val="none"/>
        </w:rPr>
        <w:t>policy;</w:t>
      </w:r>
      <w:proofErr w:type="gramEnd"/>
    </w:p>
    <w:p w14:paraId="3039E96F" w14:textId="66CE728C" w:rsidR="00926355" w:rsidRPr="00926355" w:rsidRDefault="002B62A1" w:rsidP="00926355">
      <w:pPr>
        <w:numPr>
          <w:ilvl w:val="0"/>
          <w:numId w:val="8"/>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determines that the SFI is related to the research; and</w:t>
      </w:r>
    </w:p>
    <w:p w14:paraId="38BD25A9" w14:textId="233B5A26" w:rsidR="00926355" w:rsidRPr="00926355" w:rsidRDefault="002B62A1" w:rsidP="00926355">
      <w:pPr>
        <w:numPr>
          <w:ilvl w:val="0"/>
          <w:numId w:val="8"/>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determines that the SFI is a FCOI.</w:t>
      </w:r>
    </w:p>
    <w:p w14:paraId="4B5A922B"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The information shall include, at a minimum, the following:</w:t>
      </w:r>
    </w:p>
    <w:p w14:paraId="6CA66A4A" w14:textId="77777777" w:rsidR="00926355" w:rsidRPr="00926355" w:rsidRDefault="00926355" w:rsidP="00926355">
      <w:pPr>
        <w:numPr>
          <w:ilvl w:val="0"/>
          <w:numId w:val="9"/>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 investigator’s/employees’ </w:t>
      </w:r>
      <w:proofErr w:type="gramStart"/>
      <w:r w:rsidRPr="00926355">
        <w:rPr>
          <w:rFonts w:ascii="Times New Roman" w:eastAsia="Times New Roman" w:hAnsi="Times New Roman" w:cs="Times New Roman"/>
          <w:kern w:val="0"/>
          <w14:ligatures w14:val="none"/>
        </w:rPr>
        <w:t>name;</w:t>
      </w:r>
      <w:proofErr w:type="gramEnd"/>
    </w:p>
    <w:p w14:paraId="47487D96" w14:textId="511FC52B" w:rsidR="00926355" w:rsidRPr="00926355" w:rsidRDefault="00926355" w:rsidP="00926355">
      <w:pPr>
        <w:numPr>
          <w:ilvl w:val="0"/>
          <w:numId w:val="9"/>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 investigator’s/employees’ title and role with respect to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and/or the research </w:t>
      </w:r>
      <w:proofErr w:type="gramStart"/>
      <w:r w:rsidRPr="00926355">
        <w:rPr>
          <w:rFonts w:ascii="Times New Roman" w:eastAsia="Times New Roman" w:hAnsi="Times New Roman" w:cs="Times New Roman"/>
          <w:kern w:val="0"/>
          <w14:ligatures w14:val="none"/>
        </w:rPr>
        <w:t>project;</w:t>
      </w:r>
      <w:proofErr w:type="gramEnd"/>
    </w:p>
    <w:p w14:paraId="4306C220" w14:textId="77777777" w:rsidR="00926355" w:rsidRPr="00926355" w:rsidRDefault="00926355" w:rsidP="00926355">
      <w:pPr>
        <w:numPr>
          <w:ilvl w:val="0"/>
          <w:numId w:val="9"/>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The name of the entity in which the SFI is </w:t>
      </w:r>
      <w:proofErr w:type="gramStart"/>
      <w:r w:rsidRPr="00926355">
        <w:rPr>
          <w:rFonts w:ascii="Times New Roman" w:eastAsia="Times New Roman" w:hAnsi="Times New Roman" w:cs="Times New Roman"/>
          <w:kern w:val="0"/>
          <w14:ligatures w14:val="none"/>
        </w:rPr>
        <w:t>held;</w:t>
      </w:r>
      <w:proofErr w:type="gramEnd"/>
    </w:p>
    <w:p w14:paraId="75522F45" w14:textId="77777777" w:rsidR="00926355" w:rsidRPr="00926355" w:rsidRDefault="00926355" w:rsidP="00926355">
      <w:pPr>
        <w:numPr>
          <w:ilvl w:val="0"/>
          <w:numId w:val="9"/>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The nature of the SFI; and</w:t>
      </w:r>
    </w:p>
    <w:p w14:paraId="6CEC6E9D" w14:textId="77777777" w:rsidR="00926355" w:rsidRPr="00926355" w:rsidRDefault="00926355" w:rsidP="00926355">
      <w:pPr>
        <w:numPr>
          <w:ilvl w:val="0"/>
          <w:numId w:val="9"/>
        </w:num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The approximate dollar value of the SFI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455C6350" w14:textId="1404BED0" w:rsidR="00926355" w:rsidRPr="00926355" w:rsidRDefault="002B62A1"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 will note in its written response that the information provided is current as of the date of the correspondence and is subject to updates, on at least an annual basis and within sixty (60) days of </w:t>
      </w:r>
      <w:r>
        <w:rPr>
          <w:rFonts w:ascii="Times New Roman" w:eastAsia="Times New Roman" w:hAnsi="Times New Roman" w:cs="Times New Roman"/>
          <w:kern w:val="0"/>
          <w14:ligatures w14:val="none"/>
        </w:rPr>
        <w:t>NPS</w:t>
      </w:r>
      <w:r w:rsidR="00926355" w:rsidRPr="00926355">
        <w:rPr>
          <w:rFonts w:ascii="Times New Roman" w:eastAsia="Times New Roman" w:hAnsi="Times New Roman" w:cs="Times New Roman"/>
          <w:kern w:val="0"/>
          <w14:ligatures w14:val="none"/>
        </w:rPr>
        <w:t xml:space="preserve">’s identification of a new FCOI, which should be requested subsequently by the </w:t>
      </w:r>
      <w:proofErr w:type="gramStart"/>
      <w:r w:rsidR="00926355" w:rsidRPr="00926355">
        <w:rPr>
          <w:rFonts w:ascii="Times New Roman" w:eastAsia="Times New Roman" w:hAnsi="Times New Roman" w:cs="Times New Roman"/>
          <w:kern w:val="0"/>
          <w14:ligatures w14:val="none"/>
        </w:rPr>
        <w:t>requestor</w:t>
      </w:r>
      <w:proofErr w:type="gramEnd"/>
    </w:p>
    <w:p w14:paraId="045ACBA8"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Annual Reporting:</w:t>
      </w:r>
    </w:p>
    <w:p w14:paraId="2A43AC79" w14:textId="77C3FA8B"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 xml:space="preserve">For any FCOI previously reported by </w:t>
      </w:r>
      <w:r w:rsidR="00A67D6E">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w:t>
      </w:r>
      <w:proofErr w:type="gramStart"/>
      <w:r w:rsidRPr="00926355">
        <w:rPr>
          <w:rFonts w:ascii="Times New Roman" w:eastAsia="Times New Roman" w:hAnsi="Times New Roman" w:cs="Times New Roman"/>
          <w:kern w:val="0"/>
          <w14:ligatures w14:val="none"/>
        </w:rPr>
        <w:t>with regard to</w:t>
      </w:r>
      <w:proofErr w:type="gramEnd"/>
      <w:r w:rsidRPr="00926355">
        <w:rPr>
          <w:rFonts w:ascii="Times New Roman" w:eastAsia="Times New Roman" w:hAnsi="Times New Roman" w:cs="Times New Roman"/>
          <w:kern w:val="0"/>
          <w14:ligatures w14:val="none"/>
        </w:rPr>
        <w:t xml:space="preserve"> an ongoing research project, </w:t>
      </w:r>
      <w:r w:rsidR="002B62A1">
        <w:rPr>
          <w:rFonts w:ascii="Times New Roman" w:eastAsia="Times New Roman" w:hAnsi="Times New Roman" w:cs="Times New Roman"/>
          <w:kern w:val="0"/>
          <w14:ligatures w14:val="none"/>
        </w:rPr>
        <w:t>NPS</w:t>
      </w:r>
      <w:r w:rsidRPr="00926355">
        <w:rPr>
          <w:rFonts w:ascii="Times New Roman" w:eastAsia="Times New Roman" w:hAnsi="Times New Roman" w:cs="Times New Roman"/>
          <w:kern w:val="0"/>
          <w14:ligatures w14:val="none"/>
        </w:rPr>
        <w:t xml:space="preserve"> shall provide to any funding agency requiring such a report an annual FCOI report that addresses the status of the FCOI and any changes to the management plan for the duration of the research project. The annual FCOI report shall specify whether the financial conflict is still being managed or explain why the FCOI no longer exists.</w:t>
      </w:r>
    </w:p>
    <w:p w14:paraId="013C5987" w14:textId="77777777" w:rsidR="00926355" w:rsidRPr="00926355" w:rsidRDefault="00926355" w:rsidP="00926355">
      <w:pPr>
        <w:spacing w:before="100" w:beforeAutospacing="1" w:after="100" w:afterAutospacing="1"/>
        <w:rPr>
          <w:rFonts w:ascii="Times New Roman" w:eastAsia="Times New Roman" w:hAnsi="Times New Roman" w:cs="Times New Roman"/>
          <w:kern w:val="0"/>
          <w14:ligatures w14:val="none"/>
        </w:rPr>
      </w:pPr>
      <w:r w:rsidRPr="00926355">
        <w:rPr>
          <w:rFonts w:ascii="Times New Roman" w:eastAsia="Times New Roman" w:hAnsi="Times New Roman" w:cs="Times New Roman"/>
          <w:kern w:val="0"/>
          <w14:ligatures w14:val="none"/>
        </w:rPr>
        <w:t>FCOI reports to the funding agency for the duration of the project period (including extensions with or without funds) in the time and manner specified by the funding agency.</w:t>
      </w:r>
    </w:p>
    <w:p w14:paraId="03435308" w14:textId="77777777" w:rsidR="00926355" w:rsidRPr="00926355" w:rsidRDefault="00926355" w:rsidP="0092635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6355">
        <w:rPr>
          <w:rFonts w:ascii="Times New Roman" w:eastAsia="Times New Roman" w:hAnsi="Times New Roman" w:cs="Times New Roman"/>
          <w:b/>
          <w:bCs/>
          <w:kern w:val="0"/>
          <w:sz w:val="27"/>
          <w:szCs w:val="27"/>
          <w14:ligatures w14:val="none"/>
        </w:rPr>
        <w:t>Maintenance of Records:</w:t>
      </w:r>
    </w:p>
    <w:p w14:paraId="48D51C38" w14:textId="78EE31CD" w:rsidR="00926355" w:rsidRPr="00926355" w:rsidRDefault="00A67D6E" w:rsidP="00926355">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NPS</w:t>
      </w:r>
      <w:r w:rsidR="00926355" w:rsidRPr="00926355">
        <w:rPr>
          <w:rFonts w:ascii="Times New Roman" w:eastAsia="Times New Roman" w:hAnsi="Times New Roman" w:cs="Times New Roman"/>
          <w:kern w:val="0"/>
          <w14:ligatures w14:val="none"/>
        </w:rPr>
        <w:t xml:space="preserve"> will maintain records relating to all investigator and key person disclosures of financial interests and </w:t>
      </w: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review of, and response to, such disclosures (whether or not a disclosure resulted in </w:t>
      </w: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determination of a FCOI) and all actions under </w:t>
      </w:r>
      <w:r>
        <w:rPr>
          <w:rFonts w:ascii="Times New Roman" w:eastAsia="Times New Roman" w:hAnsi="Times New Roman" w:cs="Times New Roman"/>
          <w:kern w:val="0"/>
          <w14:ligatures w14:val="none"/>
        </w:rPr>
        <w:t>NPS’s</w:t>
      </w:r>
      <w:r w:rsidR="00926355" w:rsidRPr="00926355">
        <w:rPr>
          <w:rFonts w:ascii="Times New Roman" w:eastAsia="Times New Roman" w:hAnsi="Times New Roman" w:cs="Times New Roman"/>
          <w:kern w:val="0"/>
          <w14:ligatures w14:val="none"/>
        </w:rPr>
        <w:t xml:space="preserve"> policy or retrospective review, if applicable, for at least three years from the date the final expenditures report is submitted to the funding agency or, where applicable, from other dates for different situations.</w:t>
      </w:r>
    </w:p>
    <w:p w14:paraId="44E64C64" w14:textId="77777777" w:rsidR="007672DF" w:rsidRDefault="007672DF"/>
    <w:sectPr w:rsidR="0076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E50"/>
    <w:multiLevelType w:val="multilevel"/>
    <w:tmpl w:val="E84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E648A"/>
    <w:multiLevelType w:val="multilevel"/>
    <w:tmpl w:val="B6C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53E43"/>
    <w:multiLevelType w:val="multilevel"/>
    <w:tmpl w:val="8B2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462AA"/>
    <w:multiLevelType w:val="multilevel"/>
    <w:tmpl w:val="A30C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71C51"/>
    <w:multiLevelType w:val="multilevel"/>
    <w:tmpl w:val="EE5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34BFC"/>
    <w:multiLevelType w:val="multilevel"/>
    <w:tmpl w:val="6BD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428EC"/>
    <w:multiLevelType w:val="multilevel"/>
    <w:tmpl w:val="2880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614D3"/>
    <w:multiLevelType w:val="multilevel"/>
    <w:tmpl w:val="1620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82778"/>
    <w:multiLevelType w:val="multilevel"/>
    <w:tmpl w:val="C56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584120">
    <w:abstractNumId w:val="1"/>
  </w:num>
  <w:num w:numId="2" w16cid:durableId="854417967">
    <w:abstractNumId w:val="6"/>
  </w:num>
  <w:num w:numId="3" w16cid:durableId="1968776967">
    <w:abstractNumId w:val="7"/>
  </w:num>
  <w:num w:numId="4" w16cid:durableId="1546912501">
    <w:abstractNumId w:val="0"/>
  </w:num>
  <w:num w:numId="5" w16cid:durableId="573013422">
    <w:abstractNumId w:val="2"/>
  </w:num>
  <w:num w:numId="6" w16cid:durableId="720442451">
    <w:abstractNumId w:val="5"/>
  </w:num>
  <w:num w:numId="7" w16cid:durableId="1368026529">
    <w:abstractNumId w:val="3"/>
  </w:num>
  <w:num w:numId="8" w16cid:durableId="1912036662">
    <w:abstractNumId w:val="4"/>
  </w:num>
  <w:num w:numId="9" w16cid:durableId="75521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55"/>
    <w:rsid w:val="00021989"/>
    <w:rsid w:val="001B147E"/>
    <w:rsid w:val="00211E59"/>
    <w:rsid w:val="002B62A1"/>
    <w:rsid w:val="00343FD3"/>
    <w:rsid w:val="003A155A"/>
    <w:rsid w:val="00410B2F"/>
    <w:rsid w:val="0054140C"/>
    <w:rsid w:val="007672DF"/>
    <w:rsid w:val="00926355"/>
    <w:rsid w:val="00A67D6E"/>
    <w:rsid w:val="00B608DF"/>
    <w:rsid w:val="00BD2106"/>
    <w:rsid w:val="00CC6524"/>
    <w:rsid w:val="00DB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3332A"/>
  <w15:chartTrackingRefBased/>
  <w15:docId w15:val="{8B184BE0-AD82-B642-BB33-A964691A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3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263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263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263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63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63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63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63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63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263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263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263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3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3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3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3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355"/>
    <w:rPr>
      <w:rFonts w:eastAsiaTheme="majorEastAsia" w:cstheme="majorBidi"/>
      <w:color w:val="272727" w:themeColor="text1" w:themeTint="D8"/>
    </w:rPr>
  </w:style>
  <w:style w:type="paragraph" w:styleId="Title">
    <w:name w:val="Title"/>
    <w:basedOn w:val="Normal"/>
    <w:next w:val="Normal"/>
    <w:link w:val="TitleChar"/>
    <w:uiPriority w:val="10"/>
    <w:qFormat/>
    <w:rsid w:val="009263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3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63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3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26355"/>
    <w:rPr>
      <w:i/>
      <w:iCs/>
      <w:color w:val="404040" w:themeColor="text1" w:themeTint="BF"/>
    </w:rPr>
  </w:style>
  <w:style w:type="paragraph" w:styleId="ListParagraph">
    <w:name w:val="List Paragraph"/>
    <w:basedOn w:val="Normal"/>
    <w:uiPriority w:val="34"/>
    <w:qFormat/>
    <w:rsid w:val="00926355"/>
    <w:pPr>
      <w:ind w:left="720"/>
      <w:contextualSpacing/>
    </w:pPr>
  </w:style>
  <w:style w:type="character" w:styleId="IntenseEmphasis">
    <w:name w:val="Intense Emphasis"/>
    <w:basedOn w:val="DefaultParagraphFont"/>
    <w:uiPriority w:val="21"/>
    <w:qFormat/>
    <w:rsid w:val="00926355"/>
    <w:rPr>
      <w:i/>
      <w:iCs/>
      <w:color w:val="0F4761" w:themeColor="accent1" w:themeShade="BF"/>
    </w:rPr>
  </w:style>
  <w:style w:type="paragraph" w:styleId="IntenseQuote">
    <w:name w:val="Intense Quote"/>
    <w:basedOn w:val="Normal"/>
    <w:next w:val="Normal"/>
    <w:link w:val="IntenseQuoteChar"/>
    <w:uiPriority w:val="30"/>
    <w:qFormat/>
    <w:rsid w:val="009263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6355"/>
    <w:rPr>
      <w:i/>
      <w:iCs/>
      <w:color w:val="0F4761" w:themeColor="accent1" w:themeShade="BF"/>
    </w:rPr>
  </w:style>
  <w:style w:type="character" w:styleId="IntenseReference">
    <w:name w:val="Intense Reference"/>
    <w:basedOn w:val="DefaultParagraphFont"/>
    <w:uiPriority w:val="32"/>
    <w:qFormat/>
    <w:rsid w:val="00926355"/>
    <w:rPr>
      <w:b/>
      <w:bCs/>
      <w:smallCaps/>
      <w:color w:val="0F4761" w:themeColor="accent1" w:themeShade="BF"/>
      <w:spacing w:val="5"/>
    </w:rPr>
  </w:style>
  <w:style w:type="paragraph" w:styleId="NormalWeb">
    <w:name w:val="Normal (Web)"/>
    <w:basedOn w:val="Normal"/>
    <w:uiPriority w:val="99"/>
    <w:semiHidden/>
    <w:unhideWhenUsed/>
    <w:rsid w:val="0092635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26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36038">
      <w:bodyDiv w:val="1"/>
      <w:marLeft w:val="0"/>
      <w:marRight w:val="0"/>
      <w:marTop w:val="0"/>
      <w:marBottom w:val="0"/>
      <w:divBdr>
        <w:top w:val="none" w:sz="0" w:space="0" w:color="auto"/>
        <w:left w:val="none" w:sz="0" w:space="0" w:color="auto"/>
        <w:bottom w:val="none" w:sz="0" w:space="0" w:color="auto"/>
        <w:right w:val="none" w:sz="0" w:space="0" w:color="auto"/>
      </w:divBdr>
      <w:divsChild>
        <w:div w:id="1843398561">
          <w:marLeft w:val="0"/>
          <w:marRight w:val="0"/>
          <w:marTop w:val="0"/>
          <w:marBottom w:val="0"/>
          <w:divBdr>
            <w:top w:val="none" w:sz="0" w:space="0" w:color="auto"/>
            <w:left w:val="none" w:sz="0" w:space="0" w:color="auto"/>
            <w:bottom w:val="none" w:sz="0" w:space="0" w:color="auto"/>
            <w:right w:val="none" w:sz="0" w:space="0" w:color="auto"/>
          </w:divBdr>
          <w:divsChild>
            <w:div w:id="1476751397">
              <w:marLeft w:val="0"/>
              <w:marRight w:val="0"/>
              <w:marTop w:val="0"/>
              <w:marBottom w:val="0"/>
              <w:divBdr>
                <w:top w:val="none" w:sz="0" w:space="0" w:color="auto"/>
                <w:left w:val="none" w:sz="0" w:space="0" w:color="auto"/>
                <w:bottom w:val="none" w:sz="0" w:space="0" w:color="auto"/>
                <w:right w:val="none" w:sz="0" w:space="0" w:color="auto"/>
              </w:divBdr>
              <w:divsChild>
                <w:div w:id="411590468">
                  <w:marLeft w:val="0"/>
                  <w:marRight w:val="0"/>
                  <w:marTop w:val="0"/>
                  <w:marBottom w:val="0"/>
                  <w:divBdr>
                    <w:top w:val="none" w:sz="0" w:space="0" w:color="auto"/>
                    <w:left w:val="none" w:sz="0" w:space="0" w:color="auto"/>
                    <w:bottom w:val="none" w:sz="0" w:space="0" w:color="auto"/>
                    <w:right w:val="none" w:sz="0" w:space="0" w:color="auto"/>
                  </w:divBdr>
                  <w:divsChild>
                    <w:div w:id="1906642835">
                      <w:marLeft w:val="0"/>
                      <w:marRight w:val="0"/>
                      <w:marTop w:val="0"/>
                      <w:marBottom w:val="0"/>
                      <w:divBdr>
                        <w:top w:val="none" w:sz="0" w:space="0" w:color="auto"/>
                        <w:left w:val="none" w:sz="0" w:space="0" w:color="auto"/>
                        <w:bottom w:val="none" w:sz="0" w:space="0" w:color="auto"/>
                        <w:right w:val="none" w:sz="0" w:space="0" w:color="auto"/>
                      </w:divBdr>
                      <w:divsChild>
                        <w:div w:id="286475071">
                          <w:marLeft w:val="0"/>
                          <w:marRight w:val="0"/>
                          <w:marTop w:val="0"/>
                          <w:marBottom w:val="0"/>
                          <w:divBdr>
                            <w:top w:val="none" w:sz="0" w:space="0" w:color="auto"/>
                            <w:left w:val="none" w:sz="0" w:space="0" w:color="auto"/>
                            <w:bottom w:val="none" w:sz="0" w:space="0" w:color="auto"/>
                            <w:right w:val="none" w:sz="0" w:space="0" w:color="auto"/>
                          </w:divBdr>
                          <w:divsChild>
                            <w:div w:id="254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975">
                      <w:marLeft w:val="0"/>
                      <w:marRight w:val="0"/>
                      <w:marTop w:val="0"/>
                      <w:marBottom w:val="0"/>
                      <w:divBdr>
                        <w:top w:val="none" w:sz="0" w:space="0" w:color="auto"/>
                        <w:left w:val="none" w:sz="0" w:space="0" w:color="auto"/>
                        <w:bottom w:val="none" w:sz="0" w:space="0" w:color="auto"/>
                        <w:right w:val="none" w:sz="0" w:space="0" w:color="auto"/>
                      </w:divBdr>
                      <w:divsChild>
                        <w:div w:id="79833640">
                          <w:marLeft w:val="0"/>
                          <w:marRight w:val="0"/>
                          <w:marTop w:val="0"/>
                          <w:marBottom w:val="0"/>
                          <w:divBdr>
                            <w:top w:val="none" w:sz="0" w:space="0" w:color="auto"/>
                            <w:left w:val="none" w:sz="0" w:space="0" w:color="auto"/>
                            <w:bottom w:val="none" w:sz="0" w:space="0" w:color="auto"/>
                            <w:right w:val="none" w:sz="0" w:space="0" w:color="auto"/>
                          </w:divBdr>
                        </w:div>
                      </w:divsChild>
                    </w:div>
                    <w:div w:id="1306548482">
                      <w:marLeft w:val="0"/>
                      <w:marRight w:val="0"/>
                      <w:marTop w:val="0"/>
                      <w:marBottom w:val="0"/>
                      <w:divBdr>
                        <w:top w:val="none" w:sz="0" w:space="0" w:color="auto"/>
                        <w:left w:val="none" w:sz="0" w:space="0" w:color="auto"/>
                        <w:bottom w:val="none" w:sz="0" w:space="0" w:color="auto"/>
                        <w:right w:val="none" w:sz="0" w:space="0" w:color="auto"/>
                      </w:divBdr>
                      <w:divsChild>
                        <w:div w:id="741678030">
                          <w:marLeft w:val="0"/>
                          <w:marRight w:val="0"/>
                          <w:marTop w:val="0"/>
                          <w:marBottom w:val="0"/>
                          <w:divBdr>
                            <w:top w:val="none" w:sz="0" w:space="0" w:color="auto"/>
                            <w:left w:val="none" w:sz="0" w:space="0" w:color="auto"/>
                            <w:bottom w:val="none" w:sz="0" w:space="0" w:color="auto"/>
                            <w:right w:val="none" w:sz="0" w:space="0" w:color="auto"/>
                          </w:divBdr>
                        </w:div>
                      </w:divsChild>
                    </w:div>
                    <w:div w:id="2081370513">
                      <w:marLeft w:val="0"/>
                      <w:marRight w:val="0"/>
                      <w:marTop w:val="0"/>
                      <w:marBottom w:val="0"/>
                      <w:divBdr>
                        <w:top w:val="none" w:sz="0" w:space="0" w:color="auto"/>
                        <w:left w:val="none" w:sz="0" w:space="0" w:color="auto"/>
                        <w:bottom w:val="none" w:sz="0" w:space="0" w:color="auto"/>
                        <w:right w:val="none" w:sz="0" w:space="0" w:color="auto"/>
                      </w:divBdr>
                      <w:divsChild>
                        <w:div w:id="1306737908">
                          <w:marLeft w:val="0"/>
                          <w:marRight w:val="0"/>
                          <w:marTop w:val="0"/>
                          <w:marBottom w:val="0"/>
                          <w:divBdr>
                            <w:top w:val="none" w:sz="0" w:space="0" w:color="auto"/>
                            <w:left w:val="none" w:sz="0" w:space="0" w:color="auto"/>
                            <w:bottom w:val="none" w:sz="0" w:space="0" w:color="auto"/>
                            <w:right w:val="none" w:sz="0" w:space="0" w:color="auto"/>
                          </w:divBdr>
                        </w:div>
                      </w:divsChild>
                    </w:div>
                    <w:div w:id="1348601897">
                      <w:marLeft w:val="0"/>
                      <w:marRight w:val="0"/>
                      <w:marTop w:val="0"/>
                      <w:marBottom w:val="0"/>
                      <w:divBdr>
                        <w:top w:val="none" w:sz="0" w:space="0" w:color="auto"/>
                        <w:left w:val="none" w:sz="0" w:space="0" w:color="auto"/>
                        <w:bottom w:val="none" w:sz="0" w:space="0" w:color="auto"/>
                        <w:right w:val="none" w:sz="0" w:space="0" w:color="auto"/>
                      </w:divBdr>
                      <w:divsChild>
                        <w:div w:id="790323048">
                          <w:marLeft w:val="0"/>
                          <w:marRight w:val="0"/>
                          <w:marTop w:val="0"/>
                          <w:marBottom w:val="0"/>
                          <w:divBdr>
                            <w:top w:val="none" w:sz="0" w:space="0" w:color="auto"/>
                            <w:left w:val="none" w:sz="0" w:space="0" w:color="auto"/>
                            <w:bottom w:val="none" w:sz="0" w:space="0" w:color="auto"/>
                            <w:right w:val="none" w:sz="0" w:space="0" w:color="auto"/>
                          </w:divBdr>
                        </w:div>
                      </w:divsChild>
                    </w:div>
                    <w:div w:id="528839818">
                      <w:marLeft w:val="0"/>
                      <w:marRight w:val="0"/>
                      <w:marTop w:val="0"/>
                      <w:marBottom w:val="0"/>
                      <w:divBdr>
                        <w:top w:val="none" w:sz="0" w:space="0" w:color="auto"/>
                        <w:left w:val="none" w:sz="0" w:space="0" w:color="auto"/>
                        <w:bottom w:val="none" w:sz="0" w:space="0" w:color="auto"/>
                        <w:right w:val="none" w:sz="0" w:space="0" w:color="auto"/>
                      </w:divBdr>
                      <w:divsChild>
                        <w:div w:id="91897554">
                          <w:marLeft w:val="0"/>
                          <w:marRight w:val="0"/>
                          <w:marTop w:val="0"/>
                          <w:marBottom w:val="0"/>
                          <w:divBdr>
                            <w:top w:val="none" w:sz="0" w:space="0" w:color="auto"/>
                            <w:left w:val="none" w:sz="0" w:space="0" w:color="auto"/>
                            <w:bottom w:val="none" w:sz="0" w:space="0" w:color="auto"/>
                            <w:right w:val="none" w:sz="0" w:space="0" w:color="auto"/>
                          </w:divBdr>
                        </w:div>
                      </w:divsChild>
                    </w:div>
                    <w:div w:id="1548567536">
                      <w:marLeft w:val="0"/>
                      <w:marRight w:val="0"/>
                      <w:marTop w:val="0"/>
                      <w:marBottom w:val="0"/>
                      <w:divBdr>
                        <w:top w:val="none" w:sz="0" w:space="0" w:color="auto"/>
                        <w:left w:val="none" w:sz="0" w:space="0" w:color="auto"/>
                        <w:bottom w:val="none" w:sz="0" w:space="0" w:color="auto"/>
                        <w:right w:val="none" w:sz="0" w:space="0" w:color="auto"/>
                      </w:divBdr>
                      <w:divsChild>
                        <w:div w:id="106394387">
                          <w:marLeft w:val="0"/>
                          <w:marRight w:val="0"/>
                          <w:marTop w:val="0"/>
                          <w:marBottom w:val="0"/>
                          <w:divBdr>
                            <w:top w:val="none" w:sz="0" w:space="0" w:color="auto"/>
                            <w:left w:val="none" w:sz="0" w:space="0" w:color="auto"/>
                            <w:bottom w:val="none" w:sz="0" w:space="0" w:color="auto"/>
                            <w:right w:val="none" w:sz="0" w:space="0" w:color="auto"/>
                          </w:divBdr>
                        </w:div>
                      </w:divsChild>
                    </w:div>
                    <w:div w:id="569924890">
                      <w:marLeft w:val="0"/>
                      <w:marRight w:val="0"/>
                      <w:marTop w:val="0"/>
                      <w:marBottom w:val="0"/>
                      <w:divBdr>
                        <w:top w:val="none" w:sz="0" w:space="0" w:color="auto"/>
                        <w:left w:val="none" w:sz="0" w:space="0" w:color="auto"/>
                        <w:bottom w:val="none" w:sz="0" w:space="0" w:color="auto"/>
                        <w:right w:val="none" w:sz="0" w:space="0" w:color="auto"/>
                      </w:divBdr>
                      <w:divsChild>
                        <w:div w:id="2006975406">
                          <w:marLeft w:val="0"/>
                          <w:marRight w:val="0"/>
                          <w:marTop w:val="0"/>
                          <w:marBottom w:val="0"/>
                          <w:divBdr>
                            <w:top w:val="none" w:sz="0" w:space="0" w:color="auto"/>
                            <w:left w:val="none" w:sz="0" w:space="0" w:color="auto"/>
                            <w:bottom w:val="none" w:sz="0" w:space="0" w:color="auto"/>
                            <w:right w:val="none" w:sz="0" w:space="0" w:color="auto"/>
                          </w:divBdr>
                        </w:div>
                      </w:divsChild>
                    </w:div>
                    <w:div w:id="1768651385">
                      <w:marLeft w:val="0"/>
                      <w:marRight w:val="0"/>
                      <w:marTop w:val="0"/>
                      <w:marBottom w:val="0"/>
                      <w:divBdr>
                        <w:top w:val="none" w:sz="0" w:space="0" w:color="auto"/>
                        <w:left w:val="none" w:sz="0" w:space="0" w:color="auto"/>
                        <w:bottom w:val="none" w:sz="0" w:space="0" w:color="auto"/>
                        <w:right w:val="none" w:sz="0" w:space="0" w:color="auto"/>
                      </w:divBdr>
                      <w:divsChild>
                        <w:div w:id="1244416345">
                          <w:marLeft w:val="0"/>
                          <w:marRight w:val="0"/>
                          <w:marTop w:val="0"/>
                          <w:marBottom w:val="0"/>
                          <w:divBdr>
                            <w:top w:val="none" w:sz="0" w:space="0" w:color="auto"/>
                            <w:left w:val="none" w:sz="0" w:space="0" w:color="auto"/>
                            <w:bottom w:val="none" w:sz="0" w:space="0" w:color="auto"/>
                            <w:right w:val="none" w:sz="0" w:space="0" w:color="auto"/>
                          </w:divBdr>
                        </w:div>
                      </w:divsChild>
                    </w:div>
                    <w:div w:id="1683823749">
                      <w:marLeft w:val="0"/>
                      <w:marRight w:val="0"/>
                      <w:marTop w:val="0"/>
                      <w:marBottom w:val="0"/>
                      <w:divBdr>
                        <w:top w:val="none" w:sz="0" w:space="0" w:color="auto"/>
                        <w:left w:val="none" w:sz="0" w:space="0" w:color="auto"/>
                        <w:bottom w:val="none" w:sz="0" w:space="0" w:color="auto"/>
                        <w:right w:val="none" w:sz="0" w:space="0" w:color="auto"/>
                      </w:divBdr>
                      <w:divsChild>
                        <w:div w:id="709956605">
                          <w:marLeft w:val="0"/>
                          <w:marRight w:val="0"/>
                          <w:marTop w:val="0"/>
                          <w:marBottom w:val="0"/>
                          <w:divBdr>
                            <w:top w:val="none" w:sz="0" w:space="0" w:color="auto"/>
                            <w:left w:val="none" w:sz="0" w:space="0" w:color="auto"/>
                            <w:bottom w:val="none" w:sz="0" w:space="0" w:color="auto"/>
                            <w:right w:val="none" w:sz="0" w:space="0" w:color="auto"/>
                          </w:divBdr>
                        </w:div>
                      </w:divsChild>
                    </w:div>
                    <w:div w:id="1400128726">
                      <w:marLeft w:val="0"/>
                      <w:marRight w:val="0"/>
                      <w:marTop w:val="0"/>
                      <w:marBottom w:val="0"/>
                      <w:divBdr>
                        <w:top w:val="none" w:sz="0" w:space="0" w:color="auto"/>
                        <w:left w:val="none" w:sz="0" w:space="0" w:color="auto"/>
                        <w:bottom w:val="none" w:sz="0" w:space="0" w:color="auto"/>
                        <w:right w:val="none" w:sz="0" w:space="0" w:color="auto"/>
                      </w:divBdr>
                      <w:divsChild>
                        <w:div w:id="588737152">
                          <w:marLeft w:val="0"/>
                          <w:marRight w:val="0"/>
                          <w:marTop w:val="0"/>
                          <w:marBottom w:val="0"/>
                          <w:divBdr>
                            <w:top w:val="none" w:sz="0" w:space="0" w:color="auto"/>
                            <w:left w:val="none" w:sz="0" w:space="0" w:color="auto"/>
                            <w:bottom w:val="none" w:sz="0" w:space="0" w:color="auto"/>
                            <w:right w:val="none" w:sz="0" w:space="0" w:color="auto"/>
                          </w:divBdr>
                        </w:div>
                      </w:divsChild>
                    </w:div>
                    <w:div w:id="1458404421">
                      <w:marLeft w:val="0"/>
                      <w:marRight w:val="0"/>
                      <w:marTop w:val="0"/>
                      <w:marBottom w:val="0"/>
                      <w:divBdr>
                        <w:top w:val="none" w:sz="0" w:space="0" w:color="auto"/>
                        <w:left w:val="none" w:sz="0" w:space="0" w:color="auto"/>
                        <w:bottom w:val="none" w:sz="0" w:space="0" w:color="auto"/>
                        <w:right w:val="none" w:sz="0" w:space="0" w:color="auto"/>
                      </w:divBdr>
                      <w:divsChild>
                        <w:div w:id="1353997267">
                          <w:marLeft w:val="0"/>
                          <w:marRight w:val="0"/>
                          <w:marTop w:val="0"/>
                          <w:marBottom w:val="0"/>
                          <w:divBdr>
                            <w:top w:val="none" w:sz="0" w:space="0" w:color="auto"/>
                            <w:left w:val="none" w:sz="0" w:space="0" w:color="auto"/>
                            <w:bottom w:val="none" w:sz="0" w:space="0" w:color="auto"/>
                            <w:right w:val="none" w:sz="0" w:space="0" w:color="auto"/>
                          </w:divBdr>
                        </w:div>
                      </w:divsChild>
                    </w:div>
                    <w:div w:id="1266961693">
                      <w:marLeft w:val="0"/>
                      <w:marRight w:val="0"/>
                      <w:marTop w:val="0"/>
                      <w:marBottom w:val="0"/>
                      <w:divBdr>
                        <w:top w:val="none" w:sz="0" w:space="0" w:color="auto"/>
                        <w:left w:val="none" w:sz="0" w:space="0" w:color="auto"/>
                        <w:bottom w:val="none" w:sz="0" w:space="0" w:color="auto"/>
                        <w:right w:val="none" w:sz="0" w:space="0" w:color="auto"/>
                      </w:divBdr>
                      <w:divsChild>
                        <w:div w:id="282926357">
                          <w:marLeft w:val="0"/>
                          <w:marRight w:val="0"/>
                          <w:marTop w:val="0"/>
                          <w:marBottom w:val="0"/>
                          <w:divBdr>
                            <w:top w:val="none" w:sz="0" w:space="0" w:color="auto"/>
                            <w:left w:val="none" w:sz="0" w:space="0" w:color="auto"/>
                            <w:bottom w:val="none" w:sz="0" w:space="0" w:color="auto"/>
                            <w:right w:val="none" w:sz="0" w:space="0" w:color="auto"/>
                          </w:divBdr>
                        </w:div>
                      </w:divsChild>
                    </w:div>
                    <w:div w:id="638341831">
                      <w:marLeft w:val="0"/>
                      <w:marRight w:val="0"/>
                      <w:marTop w:val="0"/>
                      <w:marBottom w:val="0"/>
                      <w:divBdr>
                        <w:top w:val="none" w:sz="0" w:space="0" w:color="auto"/>
                        <w:left w:val="none" w:sz="0" w:space="0" w:color="auto"/>
                        <w:bottom w:val="none" w:sz="0" w:space="0" w:color="auto"/>
                        <w:right w:val="none" w:sz="0" w:space="0" w:color="auto"/>
                      </w:divBdr>
                      <w:divsChild>
                        <w:div w:id="47848971">
                          <w:marLeft w:val="0"/>
                          <w:marRight w:val="0"/>
                          <w:marTop w:val="0"/>
                          <w:marBottom w:val="0"/>
                          <w:divBdr>
                            <w:top w:val="none" w:sz="0" w:space="0" w:color="auto"/>
                            <w:left w:val="none" w:sz="0" w:space="0" w:color="auto"/>
                            <w:bottom w:val="none" w:sz="0" w:space="0" w:color="auto"/>
                            <w:right w:val="none" w:sz="0" w:space="0" w:color="auto"/>
                          </w:divBdr>
                        </w:div>
                      </w:divsChild>
                    </w:div>
                    <w:div w:id="995721044">
                      <w:marLeft w:val="0"/>
                      <w:marRight w:val="0"/>
                      <w:marTop w:val="0"/>
                      <w:marBottom w:val="0"/>
                      <w:divBdr>
                        <w:top w:val="none" w:sz="0" w:space="0" w:color="auto"/>
                        <w:left w:val="none" w:sz="0" w:space="0" w:color="auto"/>
                        <w:bottom w:val="none" w:sz="0" w:space="0" w:color="auto"/>
                        <w:right w:val="none" w:sz="0" w:space="0" w:color="auto"/>
                      </w:divBdr>
                      <w:divsChild>
                        <w:div w:id="839201457">
                          <w:marLeft w:val="0"/>
                          <w:marRight w:val="0"/>
                          <w:marTop w:val="0"/>
                          <w:marBottom w:val="0"/>
                          <w:divBdr>
                            <w:top w:val="none" w:sz="0" w:space="0" w:color="auto"/>
                            <w:left w:val="none" w:sz="0" w:space="0" w:color="auto"/>
                            <w:bottom w:val="none" w:sz="0" w:space="0" w:color="auto"/>
                            <w:right w:val="none" w:sz="0" w:space="0" w:color="auto"/>
                          </w:divBdr>
                        </w:div>
                      </w:divsChild>
                    </w:div>
                    <w:div w:id="1755005395">
                      <w:marLeft w:val="0"/>
                      <w:marRight w:val="0"/>
                      <w:marTop w:val="0"/>
                      <w:marBottom w:val="0"/>
                      <w:divBdr>
                        <w:top w:val="none" w:sz="0" w:space="0" w:color="auto"/>
                        <w:left w:val="none" w:sz="0" w:space="0" w:color="auto"/>
                        <w:bottom w:val="none" w:sz="0" w:space="0" w:color="auto"/>
                        <w:right w:val="none" w:sz="0" w:space="0" w:color="auto"/>
                      </w:divBdr>
                      <w:divsChild>
                        <w:div w:id="1980767744">
                          <w:marLeft w:val="0"/>
                          <w:marRight w:val="0"/>
                          <w:marTop w:val="0"/>
                          <w:marBottom w:val="0"/>
                          <w:divBdr>
                            <w:top w:val="none" w:sz="0" w:space="0" w:color="auto"/>
                            <w:left w:val="none" w:sz="0" w:space="0" w:color="auto"/>
                            <w:bottom w:val="none" w:sz="0" w:space="0" w:color="auto"/>
                            <w:right w:val="none" w:sz="0" w:space="0" w:color="auto"/>
                          </w:divBdr>
                        </w:div>
                      </w:divsChild>
                    </w:div>
                    <w:div w:id="740955107">
                      <w:marLeft w:val="0"/>
                      <w:marRight w:val="0"/>
                      <w:marTop w:val="0"/>
                      <w:marBottom w:val="0"/>
                      <w:divBdr>
                        <w:top w:val="none" w:sz="0" w:space="0" w:color="auto"/>
                        <w:left w:val="none" w:sz="0" w:space="0" w:color="auto"/>
                        <w:bottom w:val="none" w:sz="0" w:space="0" w:color="auto"/>
                        <w:right w:val="none" w:sz="0" w:space="0" w:color="auto"/>
                      </w:divBdr>
                      <w:divsChild>
                        <w:div w:id="1616062992">
                          <w:marLeft w:val="0"/>
                          <w:marRight w:val="0"/>
                          <w:marTop w:val="0"/>
                          <w:marBottom w:val="0"/>
                          <w:divBdr>
                            <w:top w:val="none" w:sz="0" w:space="0" w:color="auto"/>
                            <w:left w:val="none" w:sz="0" w:space="0" w:color="auto"/>
                            <w:bottom w:val="none" w:sz="0" w:space="0" w:color="auto"/>
                            <w:right w:val="none" w:sz="0" w:space="0" w:color="auto"/>
                          </w:divBdr>
                        </w:div>
                      </w:divsChild>
                    </w:div>
                    <w:div w:id="942424292">
                      <w:marLeft w:val="0"/>
                      <w:marRight w:val="0"/>
                      <w:marTop w:val="0"/>
                      <w:marBottom w:val="0"/>
                      <w:divBdr>
                        <w:top w:val="none" w:sz="0" w:space="0" w:color="auto"/>
                        <w:left w:val="none" w:sz="0" w:space="0" w:color="auto"/>
                        <w:bottom w:val="none" w:sz="0" w:space="0" w:color="auto"/>
                        <w:right w:val="none" w:sz="0" w:space="0" w:color="auto"/>
                      </w:divBdr>
                      <w:divsChild>
                        <w:div w:id="2025814463">
                          <w:marLeft w:val="0"/>
                          <w:marRight w:val="0"/>
                          <w:marTop w:val="0"/>
                          <w:marBottom w:val="0"/>
                          <w:divBdr>
                            <w:top w:val="none" w:sz="0" w:space="0" w:color="auto"/>
                            <w:left w:val="none" w:sz="0" w:space="0" w:color="auto"/>
                            <w:bottom w:val="none" w:sz="0" w:space="0" w:color="auto"/>
                            <w:right w:val="none" w:sz="0" w:space="0" w:color="auto"/>
                          </w:divBdr>
                        </w:div>
                      </w:divsChild>
                    </w:div>
                    <w:div w:id="2129278693">
                      <w:marLeft w:val="0"/>
                      <w:marRight w:val="0"/>
                      <w:marTop w:val="0"/>
                      <w:marBottom w:val="0"/>
                      <w:divBdr>
                        <w:top w:val="none" w:sz="0" w:space="0" w:color="auto"/>
                        <w:left w:val="none" w:sz="0" w:space="0" w:color="auto"/>
                        <w:bottom w:val="none" w:sz="0" w:space="0" w:color="auto"/>
                        <w:right w:val="none" w:sz="0" w:space="0" w:color="auto"/>
                      </w:divBdr>
                      <w:divsChild>
                        <w:div w:id="11566302">
                          <w:marLeft w:val="0"/>
                          <w:marRight w:val="0"/>
                          <w:marTop w:val="0"/>
                          <w:marBottom w:val="0"/>
                          <w:divBdr>
                            <w:top w:val="none" w:sz="0" w:space="0" w:color="auto"/>
                            <w:left w:val="none" w:sz="0" w:space="0" w:color="auto"/>
                            <w:bottom w:val="none" w:sz="0" w:space="0" w:color="auto"/>
                            <w:right w:val="none" w:sz="0" w:space="0" w:color="auto"/>
                          </w:divBdr>
                        </w:div>
                      </w:divsChild>
                    </w:div>
                    <w:div w:id="1910730297">
                      <w:marLeft w:val="0"/>
                      <w:marRight w:val="0"/>
                      <w:marTop w:val="0"/>
                      <w:marBottom w:val="0"/>
                      <w:divBdr>
                        <w:top w:val="none" w:sz="0" w:space="0" w:color="auto"/>
                        <w:left w:val="none" w:sz="0" w:space="0" w:color="auto"/>
                        <w:bottom w:val="none" w:sz="0" w:space="0" w:color="auto"/>
                        <w:right w:val="none" w:sz="0" w:space="0" w:color="auto"/>
                      </w:divBdr>
                      <w:divsChild>
                        <w:div w:id="342361295">
                          <w:marLeft w:val="0"/>
                          <w:marRight w:val="0"/>
                          <w:marTop w:val="0"/>
                          <w:marBottom w:val="0"/>
                          <w:divBdr>
                            <w:top w:val="none" w:sz="0" w:space="0" w:color="auto"/>
                            <w:left w:val="none" w:sz="0" w:space="0" w:color="auto"/>
                            <w:bottom w:val="none" w:sz="0" w:space="0" w:color="auto"/>
                            <w:right w:val="none" w:sz="0" w:space="0" w:color="auto"/>
                          </w:divBdr>
                        </w:div>
                      </w:divsChild>
                    </w:div>
                    <w:div w:id="1892572035">
                      <w:marLeft w:val="0"/>
                      <w:marRight w:val="0"/>
                      <w:marTop w:val="0"/>
                      <w:marBottom w:val="0"/>
                      <w:divBdr>
                        <w:top w:val="none" w:sz="0" w:space="0" w:color="auto"/>
                        <w:left w:val="none" w:sz="0" w:space="0" w:color="auto"/>
                        <w:bottom w:val="none" w:sz="0" w:space="0" w:color="auto"/>
                        <w:right w:val="none" w:sz="0" w:space="0" w:color="auto"/>
                      </w:divBdr>
                      <w:divsChild>
                        <w:div w:id="618491484">
                          <w:marLeft w:val="0"/>
                          <w:marRight w:val="0"/>
                          <w:marTop w:val="0"/>
                          <w:marBottom w:val="0"/>
                          <w:divBdr>
                            <w:top w:val="none" w:sz="0" w:space="0" w:color="auto"/>
                            <w:left w:val="none" w:sz="0" w:space="0" w:color="auto"/>
                            <w:bottom w:val="none" w:sz="0" w:space="0" w:color="auto"/>
                            <w:right w:val="none" w:sz="0" w:space="0" w:color="auto"/>
                          </w:divBdr>
                        </w:div>
                      </w:divsChild>
                    </w:div>
                    <w:div w:id="970525053">
                      <w:marLeft w:val="0"/>
                      <w:marRight w:val="0"/>
                      <w:marTop w:val="0"/>
                      <w:marBottom w:val="0"/>
                      <w:divBdr>
                        <w:top w:val="none" w:sz="0" w:space="0" w:color="auto"/>
                        <w:left w:val="none" w:sz="0" w:space="0" w:color="auto"/>
                        <w:bottom w:val="none" w:sz="0" w:space="0" w:color="auto"/>
                        <w:right w:val="none" w:sz="0" w:space="0" w:color="auto"/>
                      </w:divBdr>
                      <w:divsChild>
                        <w:div w:id="1101682902">
                          <w:marLeft w:val="0"/>
                          <w:marRight w:val="0"/>
                          <w:marTop w:val="0"/>
                          <w:marBottom w:val="0"/>
                          <w:divBdr>
                            <w:top w:val="none" w:sz="0" w:space="0" w:color="auto"/>
                            <w:left w:val="none" w:sz="0" w:space="0" w:color="auto"/>
                            <w:bottom w:val="none" w:sz="0" w:space="0" w:color="auto"/>
                            <w:right w:val="none" w:sz="0" w:space="0" w:color="auto"/>
                          </w:divBdr>
                        </w:div>
                      </w:divsChild>
                    </w:div>
                    <w:div w:id="1476415446">
                      <w:marLeft w:val="0"/>
                      <w:marRight w:val="0"/>
                      <w:marTop w:val="0"/>
                      <w:marBottom w:val="0"/>
                      <w:divBdr>
                        <w:top w:val="none" w:sz="0" w:space="0" w:color="auto"/>
                        <w:left w:val="none" w:sz="0" w:space="0" w:color="auto"/>
                        <w:bottom w:val="none" w:sz="0" w:space="0" w:color="auto"/>
                        <w:right w:val="none" w:sz="0" w:space="0" w:color="auto"/>
                      </w:divBdr>
                      <w:divsChild>
                        <w:div w:id="62606874">
                          <w:marLeft w:val="0"/>
                          <w:marRight w:val="0"/>
                          <w:marTop w:val="0"/>
                          <w:marBottom w:val="0"/>
                          <w:divBdr>
                            <w:top w:val="none" w:sz="0" w:space="0" w:color="auto"/>
                            <w:left w:val="none" w:sz="0" w:space="0" w:color="auto"/>
                            <w:bottom w:val="none" w:sz="0" w:space="0" w:color="auto"/>
                            <w:right w:val="none" w:sz="0" w:space="0" w:color="auto"/>
                          </w:divBdr>
                        </w:div>
                      </w:divsChild>
                    </w:div>
                    <w:div w:id="895160806">
                      <w:marLeft w:val="0"/>
                      <w:marRight w:val="0"/>
                      <w:marTop w:val="0"/>
                      <w:marBottom w:val="0"/>
                      <w:divBdr>
                        <w:top w:val="none" w:sz="0" w:space="0" w:color="auto"/>
                        <w:left w:val="none" w:sz="0" w:space="0" w:color="auto"/>
                        <w:bottom w:val="none" w:sz="0" w:space="0" w:color="auto"/>
                        <w:right w:val="none" w:sz="0" w:space="0" w:color="auto"/>
                      </w:divBdr>
                      <w:divsChild>
                        <w:div w:id="1684209962">
                          <w:marLeft w:val="0"/>
                          <w:marRight w:val="0"/>
                          <w:marTop w:val="0"/>
                          <w:marBottom w:val="0"/>
                          <w:divBdr>
                            <w:top w:val="none" w:sz="0" w:space="0" w:color="auto"/>
                            <w:left w:val="none" w:sz="0" w:space="0" w:color="auto"/>
                            <w:bottom w:val="none" w:sz="0" w:space="0" w:color="auto"/>
                            <w:right w:val="none" w:sz="0" w:space="0" w:color="auto"/>
                          </w:divBdr>
                        </w:div>
                      </w:divsChild>
                    </w:div>
                    <w:div w:id="1743288715">
                      <w:marLeft w:val="0"/>
                      <w:marRight w:val="0"/>
                      <w:marTop w:val="0"/>
                      <w:marBottom w:val="0"/>
                      <w:divBdr>
                        <w:top w:val="none" w:sz="0" w:space="0" w:color="auto"/>
                        <w:left w:val="none" w:sz="0" w:space="0" w:color="auto"/>
                        <w:bottom w:val="none" w:sz="0" w:space="0" w:color="auto"/>
                        <w:right w:val="none" w:sz="0" w:space="0" w:color="auto"/>
                      </w:divBdr>
                      <w:divsChild>
                        <w:div w:id="599143667">
                          <w:marLeft w:val="0"/>
                          <w:marRight w:val="0"/>
                          <w:marTop w:val="0"/>
                          <w:marBottom w:val="0"/>
                          <w:divBdr>
                            <w:top w:val="none" w:sz="0" w:space="0" w:color="auto"/>
                            <w:left w:val="none" w:sz="0" w:space="0" w:color="auto"/>
                            <w:bottom w:val="none" w:sz="0" w:space="0" w:color="auto"/>
                            <w:right w:val="none" w:sz="0" w:space="0" w:color="auto"/>
                          </w:divBdr>
                        </w:div>
                      </w:divsChild>
                    </w:div>
                    <w:div w:id="1529836191">
                      <w:marLeft w:val="0"/>
                      <w:marRight w:val="0"/>
                      <w:marTop w:val="0"/>
                      <w:marBottom w:val="0"/>
                      <w:divBdr>
                        <w:top w:val="none" w:sz="0" w:space="0" w:color="auto"/>
                        <w:left w:val="none" w:sz="0" w:space="0" w:color="auto"/>
                        <w:bottom w:val="none" w:sz="0" w:space="0" w:color="auto"/>
                        <w:right w:val="none" w:sz="0" w:space="0" w:color="auto"/>
                      </w:divBdr>
                      <w:divsChild>
                        <w:div w:id="1888643742">
                          <w:marLeft w:val="0"/>
                          <w:marRight w:val="0"/>
                          <w:marTop w:val="0"/>
                          <w:marBottom w:val="0"/>
                          <w:divBdr>
                            <w:top w:val="none" w:sz="0" w:space="0" w:color="auto"/>
                            <w:left w:val="none" w:sz="0" w:space="0" w:color="auto"/>
                            <w:bottom w:val="none" w:sz="0" w:space="0" w:color="auto"/>
                            <w:right w:val="none" w:sz="0" w:space="0" w:color="auto"/>
                          </w:divBdr>
                        </w:div>
                      </w:divsChild>
                    </w:div>
                    <w:div w:id="12608908">
                      <w:marLeft w:val="0"/>
                      <w:marRight w:val="0"/>
                      <w:marTop w:val="0"/>
                      <w:marBottom w:val="0"/>
                      <w:divBdr>
                        <w:top w:val="none" w:sz="0" w:space="0" w:color="auto"/>
                        <w:left w:val="none" w:sz="0" w:space="0" w:color="auto"/>
                        <w:bottom w:val="none" w:sz="0" w:space="0" w:color="auto"/>
                        <w:right w:val="none" w:sz="0" w:space="0" w:color="auto"/>
                      </w:divBdr>
                      <w:divsChild>
                        <w:div w:id="1446345386">
                          <w:marLeft w:val="0"/>
                          <w:marRight w:val="0"/>
                          <w:marTop w:val="0"/>
                          <w:marBottom w:val="0"/>
                          <w:divBdr>
                            <w:top w:val="none" w:sz="0" w:space="0" w:color="auto"/>
                            <w:left w:val="none" w:sz="0" w:space="0" w:color="auto"/>
                            <w:bottom w:val="none" w:sz="0" w:space="0" w:color="auto"/>
                            <w:right w:val="none" w:sz="0" w:space="0" w:color="auto"/>
                          </w:divBdr>
                        </w:div>
                      </w:divsChild>
                    </w:div>
                    <w:div w:id="598490903">
                      <w:marLeft w:val="0"/>
                      <w:marRight w:val="0"/>
                      <w:marTop w:val="0"/>
                      <w:marBottom w:val="0"/>
                      <w:divBdr>
                        <w:top w:val="none" w:sz="0" w:space="0" w:color="auto"/>
                        <w:left w:val="none" w:sz="0" w:space="0" w:color="auto"/>
                        <w:bottom w:val="none" w:sz="0" w:space="0" w:color="auto"/>
                        <w:right w:val="none" w:sz="0" w:space="0" w:color="auto"/>
                      </w:divBdr>
                      <w:divsChild>
                        <w:div w:id="1311523001">
                          <w:marLeft w:val="0"/>
                          <w:marRight w:val="0"/>
                          <w:marTop w:val="0"/>
                          <w:marBottom w:val="0"/>
                          <w:divBdr>
                            <w:top w:val="none" w:sz="0" w:space="0" w:color="auto"/>
                            <w:left w:val="none" w:sz="0" w:space="0" w:color="auto"/>
                            <w:bottom w:val="none" w:sz="0" w:space="0" w:color="auto"/>
                            <w:right w:val="none" w:sz="0" w:space="0" w:color="auto"/>
                          </w:divBdr>
                        </w:div>
                      </w:divsChild>
                    </w:div>
                    <w:div w:id="379791730">
                      <w:marLeft w:val="0"/>
                      <w:marRight w:val="0"/>
                      <w:marTop w:val="0"/>
                      <w:marBottom w:val="0"/>
                      <w:divBdr>
                        <w:top w:val="none" w:sz="0" w:space="0" w:color="auto"/>
                        <w:left w:val="none" w:sz="0" w:space="0" w:color="auto"/>
                        <w:bottom w:val="none" w:sz="0" w:space="0" w:color="auto"/>
                        <w:right w:val="none" w:sz="0" w:space="0" w:color="auto"/>
                      </w:divBdr>
                      <w:divsChild>
                        <w:div w:id="65612900">
                          <w:marLeft w:val="0"/>
                          <w:marRight w:val="0"/>
                          <w:marTop w:val="0"/>
                          <w:marBottom w:val="0"/>
                          <w:divBdr>
                            <w:top w:val="none" w:sz="0" w:space="0" w:color="auto"/>
                            <w:left w:val="none" w:sz="0" w:space="0" w:color="auto"/>
                            <w:bottom w:val="none" w:sz="0" w:space="0" w:color="auto"/>
                            <w:right w:val="none" w:sz="0" w:space="0" w:color="auto"/>
                          </w:divBdr>
                        </w:div>
                      </w:divsChild>
                    </w:div>
                    <w:div w:id="500119227">
                      <w:marLeft w:val="0"/>
                      <w:marRight w:val="0"/>
                      <w:marTop w:val="0"/>
                      <w:marBottom w:val="0"/>
                      <w:divBdr>
                        <w:top w:val="none" w:sz="0" w:space="0" w:color="auto"/>
                        <w:left w:val="none" w:sz="0" w:space="0" w:color="auto"/>
                        <w:bottom w:val="none" w:sz="0" w:space="0" w:color="auto"/>
                        <w:right w:val="none" w:sz="0" w:space="0" w:color="auto"/>
                      </w:divBdr>
                      <w:divsChild>
                        <w:div w:id="151020612">
                          <w:marLeft w:val="0"/>
                          <w:marRight w:val="0"/>
                          <w:marTop w:val="0"/>
                          <w:marBottom w:val="0"/>
                          <w:divBdr>
                            <w:top w:val="none" w:sz="0" w:space="0" w:color="auto"/>
                            <w:left w:val="none" w:sz="0" w:space="0" w:color="auto"/>
                            <w:bottom w:val="none" w:sz="0" w:space="0" w:color="auto"/>
                            <w:right w:val="none" w:sz="0" w:space="0" w:color="auto"/>
                          </w:divBdr>
                        </w:div>
                      </w:divsChild>
                    </w:div>
                    <w:div w:id="1187912647">
                      <w:marLeft w:val="0"/>
                      <w:marRight w:val="0"/>
                      <w:marTop w:val="0"/>
                      <w:marBottom w:val="0"/>
                      <w:divBdr>
                        <w:top w:val="none" w:sz="0" w:space="0" w:color="auto"/>
                        <w:left w:val="none" w:sz="0" w:space="0" w:color="auto"/>
                        <w:bottom w:val="none" w:sz="0" w:space="0" w:color="auto"/>
                        <w:right w:val="none" w:sz="0" w:space="0" w:color="auto"/>
                      </w:divBdr>
                      <w:divsChild>
                        <w:div w:id="1170632914">
                          <w:marLeft w:val="0"/>
                          <w:marRight w:val="0"/>
                          <w:marTop w:val="0"/>
                          <w:marBottom w:val="0"/>
                          <w:divBdr>
                            <w:top w:val="none" w:sz="0" w:space="0" w:color="auto"/>
                            <w:left w:val="none" w:sz="0" w:space="0" w:color="auto"/>
                            <w:bottom w:val="none" w:sz="0" w:space="0" w:color="auto"/>
                            <w:right w:val="none" w:sz="0" w:space="0" w:color="auto"/>
                          </w:divBdr>
                        </w:div>
                      </w:divsChild>
                    </w:div>
                    <w:div w:id="1083991500">
                      <w:marLeft w:val="0"/>
                      <w:marRight w:val="0"/>
                      <w:marTop w:val="0"/>
                      <w:marBottom w:val="0"/>
                      <w:divBdr>
                        <w:top w:val="none" w:sz="0" w:space="0" w:color="auto"/>
                        <w:left w:val="none" w:sz="0" w:space="0" w:color="auto"/>
                        <w:bottom w:val="none" w:sz="0" w:space="0" w:color="auto"/>
                        <w:right w:val="none" w:sz="0" w:space="0" w:color="auto"/>
                      </w:divBdr>
                      <w:divsChild>
                        <w:div w:id="655496031">
                          <w:marLeft w:val="0"/>
                          <w:marRight w:val="0"/>
                          <w:marTop w:val="0"/>
                          <w:marBottom w:val="0"/>
                          <w:divBdr>
                            <w:top w:val="none" w:sz="0" w:space="0" w:color="auto"/>
                            <w:left w:val="none" w:sz="0" w:space="0" w:color="auto"/>
                            <w:bottom w:val="none" w:sz="0" w:space="0" w:color="auto"/>
                            <w:right w:val="none" w:sz="0" w:space="0" w:color="auto"/>
                          </w:divBdr>
                        </w:div>
                      </w:divsChild>
                    </w:div>
                    <w:div w:id="185556411">
                      <w:marLeft w:val="0"/>
                      <w:marRight w:val="0"/>
                      <w:marTop w:val="0"/>
                      <w:marBottom w:val="0"/>
                      <w:divBdr>
                        <w:top w:val="none" w:sz="0" w:space="0" w:color="auto"/>
                        <w:left w:val="none" w:sz="0" w:space="0" w:color="auto"/>
                        <w:bottom w:val="none" w:sz="0" w:space="0" w:color="auto"/>
                        <w:right w:val="none" w:sz="0" w:space="0" w:color="auto"/>
                      </w:divBdr>
                      <w:divsChild>
                        <w:div w:id="1530408209">
                          <w:marLeft w:val="0"/>
                          <w:marRight w:val="0"/>
                          <w:marTop w:val="0"/>
                          <w:marBottom w:val="0"/>
                          <w:divBdr>
                            <w:top w:val="none" w:sz="0" w:space="0" w:color="auto"/>
                            <w:left w:val="none" w:sz="0" w:space="0" w:color="auto"/>
                            <w:bottom w:val="none" w:sz="0" w:space="0" w:color="auto"/>
                            <w:right w:val="none" w:sz="0" w:space="0" w:color="auto"/>
                          </w:divBdr>
                        </w:div>
                      </w:divsChild>
                    </w:div>
                    <w:div w:id="1036009989">
                      <w:marLeft w:val="0"/>
                      <w:marRight w:val="0"/>
                      <w:marTop w:val="0"/>
                      <w:marBottom w:val="0"/>
                      <w:divBdr>
                        <w:top w:val="none" w:sz="0" w:space="0" w:color="auto"/>
                        <w:left w:val="none" w:sz="0" w:space="0" w:color="auto"/>
                        <w:bottom w:val="none" w:sz="0" w:space="0" w:color="auto"/>
                        <w:right w:val="none" w:sz="0" w:space="0" w:color="auto"/>
                      </w:divBdr>
                      <w:divsChild>
                        <w:div w:id="2011365447">
                          <w:marLeft w:val="0"/>
                          <w:marRight w:val="0"/>
                          <w:marTop w:val="0"/>
                          <w:marBottom w:val="0"/>
                          <w:divBdr>
                            <w:top w:val="none" w:sz="0" w:space="0" w:color="auto"/>
                            <w:left w:val="none" w:sz="0" w:space="0" w:color="auto"/>
                            <w:bottom w:val="none" w:sz="0" w:space="0" w:color="auto"/>
                            <w:right w:val="none" w:sz="0" w:space="0" w:color="auto"/>
                          </w:divBdr>
                        </w:div>
                      </w:divsChild>
                    </w:div>
                    <w:div w:id="1395928539">
                      <w:marLeft w:val="0"/>
                      <w:marRight w:val="0"/>
                      <w:marTop w:val="0"/>
                      <w:marBottom w:val="0"/>
                      <w:divBdr>
                        <w:top w:val="none" w:sz="0" w:space="0" w:color="auto"/>
                        <w:left w:val="none" w:sz="0" w:space="0" w:color="auto"/>
                        <w:bottom w:val="none" w:sz="0" w:space="0" w:color="auto"/>
                        <w:right w:val="none" w:sz="0" w:space="0" w:color="auto"/>
                      </w:divBdr>
                      <w:divsChild>
                        <w:div w:id="1335113123">
                          <w:marLeft w:val="0"/>
                          <w:marRight w:val="0"/>
                          <w:marTop w:val="0"/>
                          <w:marBottom w:val="0"/>
                          <w:divBdr>
                            <w:top w:val="none" w:sz="0" w:space="0" w:color="auto"/>
                            <w:left w:val="none" w:sz="0" w:space="0" w:color="auto"/>
                            <w:bottom w:val="none" w:sz="0" w:space="0" w:color="auto"/>
                            <w:right w:val="none" w:sz="0" w:space="0" w:color="auto"/>
                          </w:divBdr>
                        </w:div>
                      </w:divsChild>
                    </w:div>
                    <w:div w:id="1270965202">
                      <w:marLeft w:val="0"/>
                      <w:marRight w:val="0"/>
                      <w:marTop w:val="0"/>
                      <w:marBottom w:val="0"/>
                      <w:divBdr>
                        <w:top w:val="none" w:sz="0" w:space="0" w:color="auto"/>
                        <w:left w:val="none" w:sz="0" w:space="0" w:color="auto"/>
                        <w:bottom w:val="none" w:sz="0" w:space="0" w:color="auto"/>
                        <w:right w:val="none" w:sz="0" w:space="0" w:color="auto"/>
                      </w:divBdr>
                      <w:divsChild>
                        <w:div w:id="1296519429">
                          <w:marLeft w:val="0"/>
                          <w:marRight w:val="0"/>
                          <w:marTop w:val="0"/>
                          <w:marBottom w:val="0"/>
                          <w:divBdr>
                            <w:top w:val="none" w:sz="0" w:space="0" w:color="auto"/>
                            <w:left w:val="none" w:sz="0" w:space="0" w:color="auto"/>
                            <w:bottom w:val="none" w:sz="0" w:space="0" w:color="auto"/>
                            <w:right w:val="none" w:sz="0" w:space="0" w:color="auto"/>
                          </w:divBdr>
                        </w:div>
                      </w:divsChild>
                    </w:div>
                    <w:div w:id="1594708277">
                      <w:marLeft w:val="0"/>
                      <w:marRight w:val="0"/>
                      <w:marTop w:val="0"/>
                      <w:marBottom w:val="0"/>
                      <w:divBdr>
                        <w:top w:val="none" w:sz="0" w:space="0" w:color="auto"/>
                        <w:left w:val="none" w:sz="0" w:space="0" w:color="auto"/>
                        <w:bottom w:val="none" w:sz="0" w:space="0" w:color="auto"/>
                        <w:right w:val="none" w:sz="0" w:space="0" w:color="auto"/>
                      </w:divBdr>
                      <w:divsChild>
                        <w:div w:id="439447332">
                          <w:marLeft w:val="0"/>
                          <w:marRight w:val="0"/>
                          <w:marTop w:val="0"/>
                          <w:marBottom w:val="0"/>
                          <w:divBdr>
                            <w:top w:val="none" w:sz="0" w:space="0" w:color="auto"/>
                            <w:left w:val="none" w:sz="0" w:space="0" w:color="auto"/>
                            <w:bottom w:val="none" w:sz="0" w:space="0" w:color="auto"/>
                            <w:right w:val="none" w:sz="0" w:space="0" w:color="auto"/>
                          </w:divBdr>
                        </w:div>
                      </w:divsChild>
                    </w:div>
                    <w:div w:id="91634314">
                      <w:marLeft w:val="0"/>
                      <w:marRight w:val="0"/>
                      <w:marTop w:val="0"/>
                      <w:marBottom w:val="0"/>
                      <w:divBdr>
                        <w:top w:val="none" w:sz="0" w:space="0" w:color="auto"/>
                        <w:left w:val="none" w:sz="0" w:space="0" w:color="auto"/>
                        <w:bottom w:val="none" w:sz="0" w:space="0" w:color="auto"/>
                        <w:right w:val="none" w:sz="0" w:space="0" w:color="auto"/>
                      </w:divBdr>
                      <w:divsChild>
                        <w:div w:id="2019967868">
                          <w:marLeft w:val="0"/>
                          <w:marRight w:val="0"/>
                          <w:marTop w:val="0"/>
                          <w:marBottom w:val="0"/>
                          <w:divBdr>
                            <w:top w:val="none" w:sz="0" w:space="0" w:color="auto"/>
                            <w:left w:val="none" w:sz="0" w:space="0" w:color="auto"/>
                            <w:bottom w:val="none" w:sz="0" w:space="0" w:color="auto"/>
                            <w:right w:val="none" w:sz="0" w:space="0" w:color="auto"/>
                          </w:divBdr>
                        </w:div>
                      </w:divsChild>
                    </w:div>
                    <w:div w:id="1549144061">
                      <w:marLeft w:val="0"/>
                      <w:marRight w:val="0"/>
                      <w:marTop w:val="0"/>
                      <w:marBottom w:val="0"/>
                      <w:divBdr>
                        <w:top w:val="none" w:sz="0" w:space="0" w:color="auto"/>
                        <w:left w:val="none" w:sz="0" w:space="0" w:color="auto"/>
                        <w:bottom w:val="none" w:sz="0" w:space="0" w:color="auto"/>
                        <w:right w:val="none" w:sz="0" w:space="0" w:color="auto"/>
                      </w:divBdr>
                      <w:divsChild>
                        <w:div w:id="1614895209">
                          <w:marLeft w:val="0"/>
                          <w:marRight w:val="0"/>
                          <w:marTop w:val="0"/>
                          <w:marBottom w:val="0"/>
                          <w:divBdr>
                            <w:top w:val="none" w:sz="0" w:space="0" w:color="auto"/>
                            <w:left w:val="none" w:sz="0" w:space="0" w:color="auto"/>
                            <w:bottom w:val="none" w:sz="0" w:space="0" w:color="auto"/>
                            <w:right w:val="none" w:sz="0" w:space="0" w:color="auto"/>
                          </w:divBdr>
                        </w:div>
                      </w:divsChild>
                    </w:div>
                    <w:div w:id="856238750">
                      <w:marLeft w:val="0"/>
                      <w:marRight w:val="0"/>
                      <w:marTop w:val="0"/>
                      <w:marBottom w:val="0"/>
                      <w:divBdr>
                        <w:top w:val="none" w:sz="0" w:space="0" w:color="auto"/>
                        <w:left w:val="none" w:sz="0" w:space="0" w:color="auto"/>
                        <w:bottom w:val="none" w:sz="0" w:space="0" w:color="auto"/>
                        <w:right w:val="none" w:sz="0" w:space="0" w:color="auto"/>
                      </w:divBdr>
                      <w:divsChild>
                        <w:div w:id="1632587482">
                          <w:marLeft w:val="0"/>
                          <w:marRight w:val="0"/>
                          <w:marTop w:val="0"/>
                          <w:marBottom w:val="0"/>
                          <w:divBdr>
                            <w:top w:val="none" w:sz="0" w:space="0" w:color="auto"/>
                            <w:left w:val="none" w:sz="0" w:space="0" w:color="auto"/>
                            <w:bottom w:val="none" w:sz="0" w:space="0" w:color="auto"/>
                            <w:right w:val="none" w:sz="0" w:space="0" w:color="auto"/>
                          </w:divBdr>
                        </w:div>
                      </w:divsChild>
                    </w:div>
                    <w:div w:id="1351907355">
                      <w:marLeft w:val="0"/>
                      <w:marRight w:val="0"/>
                      <w:marTop w:val="0"/>
                      <w:marBottom w:val="0"/>
                      <w:divBdr>
                        <w:top w:val="none" w:sz="0" w:space="0" w:color="auto"/>
                        <w:left w:val="none" w:sz="0" w:space="0" w:color="auto"/>
                        <w:bottom w:val="none" w:sz="0" w:space="0" w:color="auto"/>
                        <w:right w:val="none" w:sz="0" w:space="0" w:color="auto"/>
                      </w:divBdr>
                      <w:divsChild>
                        <w:div w:id="193469337">
                          <w:marLeft w:val="0"/>
                          <w:marRight w:val="0"/>
                          <w:marTop w:val="0"/>
                          <w:marBottom w:val="0"/>
                          <w:divBdr>
                            <w:top w:val="none" w:sz="0" w:space="0" w:color="auto"/>
                            <w:left w:val="none" w:sz="0" w:space="0" w:color="auto"/>
                            <w:bottom w:val="none" w:sz="0" w:space="0" w:color="auto"/>
                            <w:right w:val="none" w:sz="0" w:space="0" w:color="auto"/>
                          </w:divBdr>
                        </w:div>
                      </w:divsChild>
                    </w:div>
                    <w:div w:id="172689922">
                      <w:marLeft w:val="0"/>
                      <w:marRight w:val="0"/>
                      <w:marTop w:val="0"/>
                      <w:marBottom w:val="0"/>
                      <w:divBdr>
                        <w:top w:val="none" w:sz="0" w:space="0" w:color="auto"/>
                        <w:left w:val="none" w:sz="0" w:space="0" w:color="auto"/>
                        <w:bottom w:val="none" w:sz="0" w:space="0" w:color="auto"/>
                        <w:right w:val="none" w:sz="0" w:space="0" w:color="auto"/>
                      </w:divBdr>
                      <w:divsChild>
                        <w:div w:id="1603295849">
                          <w:marLeft w:val="0"/>
                          <w:marRight w:val="0"/>
                          <w:marTop w:val="0"/>
                          <w:marBottom w:val="0"/>
                          <w:divBdr>
                            <w:top w:val="none" w:sz="0" w:space="0" w:color="auto"/>
                            <w:left w:val="none" w:sz="0" w:space="0" w:color="auto"/>
                            <w:bottom w:val="none" w:sz="0" w:space="0" w:color="auto"/>
                            <w:right w:val="none" w:sz="0" w:space="0" w:color="auto"/>
                          </w:divBdr>
                        </w:div>
                      </w:divsChild>
                    </w:div>
                    <w:div w:id="662247383">
                      <w:marLeft w:val="0"/>
                      <w:marRight w:val="0"/>
                      <w:marTop w:val="0"/>
                      <w:marBottom w:val="0"/>
                      <w:divBdr>
                        <w:top w:val="none" w:sz="0" w:space="0" w:color="auto"/>
                        <w:left w:val="none" w:sz="0" w:space="0" w:color="auto"/>
                        <w:bottom w:val="none" w:sz="0" w:space="0" w:color="auto"/>
                        <w:right w:val="none" w:sz="0" w:space="0" w:color="auto"/>
                      </w:divBdr>
                      <w:divsChild>
                        <w:div w:id="1845780618">
                          <w:marLeft w:val="0"/>
                          <w:marRight w:val="0"/>
                          <w:marTop w:val="0"/>
                          <w:marBottom w:val="0"/>
                          <w:divBdr>
                            <w:top w:val="none" w:sz="0" w:space="0" w:color="auto"/>
                            <w:left w:val="none" w:sz="0" w:space="0" w:color="auto"/>
                            <w:bottom w:val="none" w:sz="0" w:space="0" w:color="auto"/>
                            <w:right w:val="none" w:sz="0" w:space="0" w:color="auto"/>
                          </w:divBdr>
                        </w:div>
                      </w:divsChild>
                    </w:div>
                    <w:div w:id="599145454">
                      <w:marLeft w:val="0"/>
                      <w:marRight w:val="0"/>
                      <w:marTop w:val="0"/>
                      <w:marBottom w:val="0"/>
                      <w:divBdr>
                        <w:top w:val="none" w:sz="0" w:space="0" w:color="auto"/>
                        <w:left w:val="none" w:sz="0" w:space="0" w:color="auto"/>
                        <w:bottom w:val="none" w:sz="0" w:space="0" w:color="auto"/>
                        <w:right w:val="none" w:sz="0" w:space="0" w:color="auto"/>
                      </w:divBdr>
                      <w:divsChild>
                        <w:div w:id="257522154">
                          <w:marLeft w:val="0"/>
                          <w:marRight w:val="0"/>
                          <w:marTop w:val="0"/>
                          <w:marBottom w:val="0"/>
                          <w:divBdr>
                            <w:top w:val="none" w:sz="0" w:space="0" w:color="auto"/>
                            <w:left w:val="none" w:sz="0" w:space="0" w:color="auto"/>
                            <w:bottom w:val="none" w:sz="0" w:space="0" w:color="auto"/>
                            <w:right w:val="none" w:sz="0" w:space="0" w:color="auto"/>
                          </w:divBdr>
                        </w:div>
                      </w:divsChild>
                    </w:div>
                    <w:div w:id="358819284">
                      <w:marLeft w:val="0"/>
                      <w:marRight w:val="0"/>
                      <w:marTop w:val="0"/>
                      <w:marBottom w:val="0"/>
                      <w:divBdr>
                        <w:top w:val="none" w:sz="0" w:space="0" w:color="auto"/>
                        <w:left w:val="none" w:sz="0" w:space="0" w:color="auto"/>
                        <w:bottom w:val="none" w:sz="0" w:space="0" w:color="auto"/>
                        <w:right w:val="none" w:sz="0" w:space="0" w:color="auto"/>
                      </w:divBdr>
                      <w:divsChild>
                        <w:div w:id="1076173406">
                          <w:marLeft w:val="0"/>
                          <w:marRight w:val="0"/>
                          <w:marTop w:val="0"/>
                          <w:marBottom w:val="0"/>
                          <w:divBdr>
                            <w:top w:val="none" w:sz="0" w:space="0" w:color="auto"/>
                            <w:left w:val="none" w:sz="0" w:space="0" w:color="auto"/>
                            <w:bottom w:val="none" w:sz="0" w:space="0" w:color="auto"/>
                            <w:right w:val="none" w:sz="0" w:space="0" w:color="auto"/>
                          </w:divBdr>
                        </w:div>
                      </w:divsChild>
                    </w:div>
                    <w:div w:id="1257590349">
                      <w:marLeft w:val="0"/>
                      <w:marRight w:val="0"/>
                      <w:marTop w:val="0"/>
                      <w:marBottom w:val="0"/>
                      <w:divBdr>
                        <w:top w:val="none" w:sz="0" w:space="0" w:color="auto"/>
                        <w:left w:val="none" w:sz="0" w:space="0" w:color="auto"/>
                        <w:bottom w:val="none" w:sz="0" w:space="0" w:color="auto"/>
                        <w:right w:val="none" w:sz="0" w:space="0" w:color="auto"/>
                      </w:divBdr>
                      <w:divsChild>
                        <w:div w:id="1338145372">
                          <w:marLeft w:val="0"/>
                          <w:marRight w:val="0"/>
                          <w:marTop w:val="0"/>
                          <w:marBottom w:val="0"/>
                          <w:divBdr>
                            <w:top w:val="none" w:sz="0" w:space="0" w:color="auto"/>
                            <w:left w:val="none" w:sz="0" w:space="0" w:color="auto"/>
                            <w:bottom w:val="none" w:sz="0" w:space="0" w:color="auto"/>
                            <w:right w:val="none" w:sz="0" w:space="0" w:color="auto"/>
                          </w:divBdr>
                        </w:div>
                      </w:divsChild>
                    </w:div>
                    <w:div w:id="406001911">
                      <w:marLeft w:val="0"/>
                      <w:marRight w:val="0"/>
                      <w:marTop w:val="0"/>
                      <w:marBottom w:val="0"/>
                      <w:divBdr>
                        <w:top w:val="none" w:sz="0" w:space="0" w:color="auto"/>
                        <w:left w:val="none" w:sz="0" w:space="0" w:color="auto"/>
                        <w:bottom w:val="none" w:sz="0" w:space="0" w:color="auto"/>
                        <w:right w:val="none" w:sz="0" w:space="0" w:color="auto"/>
                      </w:divBdr>
                      <w:divsChild>
                        <w:div w:id="2023778055">
                          <w:marLeft w:val="0"/>
                          <w:marRight w:val="0"/>
                          <w:marTop w:val="0"/>
                          <w:marBottom w:val="0"/>
                          <w:divBdr>
                            <w:top w:val="none" w:sz="0" w:space="0" w:color="auto"/>
                            <w:left w:val="none" w:sz="0" w:space="0" w:color="auto"/>
                            <w:bottom w:val="none" w:sz="0" w:space="0" w:color="auto"/>
                            <w:right w:val="none" w:sz="0" w:space="0" w:color="auto"/>
                          </w:divBdr>
                        </w:div>
                      </w:divsChild>
                    </w:div>
                    <w:div w:id="2026010483">
                      <w:marLeft w:val="0"/>
                      <w:marRight w:val="0"/>
                      <w:marTop w:val="0"/>
                      <w:marBottom w:val="0"/>
                      <w:divBdr>
                        <w:top w:val="none" w:sz="0" w:space="0" w:color="auto"/>
                        <w:left w:val="none" w:sz="0" w:space="0" w:color="auto"/>
                        <w:bottom w:val="none" w:sz="0" w:space="0" w:color="auto"/>
                        <w:right w:val="none" w:sz="0" w:space="0" w:color="auto"/>
                      </w:divBdr>
                      <w:divsChild>
                        <w:div w:id="1010260187">
                          <w:marLeft w:val="0"/>
                          <w:marRight w:val="0"/>
                          <w:marTop w:val="0"/>
                          <w:marBottom w:val="0"/>
                          <w:divBdr>
                            <w:top w:val="none" w:sz="0" w:space="0" w:color="auto"/>
                            <w:left w:val="none" w:sz="0" w:space="0" w:color="auto"/>
                            <w:bottom w:val="none" w:sz="0" w:space="0" w:color="auto"/>
                            <w:right w:val="none" w:sz="0" w:space="0" w:color="auto"/>
                          </w:divBdr>
                        </w:div>
                      </w:divsChild>
                    </w:div>
                    <w:div w:id="985548805">
                      <w:marLeft w:val="0"/>
                      <w:marRight w:val="0"/>
                      <w:marTop w:val="0"/>
                      <w:marBottom w:val="0"/>
                      <w:divBdr>
                        <w:top w:val="none" w:sz="0" w:space="0" w:color="auto"/>
                        <w:left w:val="none" w:sz="0" w:space="0" w:color="auto"/>
                        <w:bottom w:val="none" w:sz="0" w:space="0" w:color="auto"/>
                        <w:right w:val="none" w:sz="0" w:space="0" w:color="auto"/>
                      </w:divBdr>
                      <w:divsChild>
                        <w:div w:id="416898977">
                          <w:marLeft w:val="0"/>
                          <w:marRight w:val="0"/>
                          <w:marTop w:val="0"/>
                          <w:marBottom w:val="0"/>
                          <w:divBdr>
                            <w:top w:val="none" w:sz="0" w:space="0" w:color="auto"/>
                            <w:left w:val="none" w:sz="0" w:space="0" w:color="auto"/>
                            <w:bottom w:val="none" w:sz="0" w:space="0" w:color="auto"/>
                            <w:right w:val="none" w:sz="0" w:space="0" w:color="auto"/>
                          </w:divBdr>
                        </w:div>
                      </w:divsChild>
                    </w:div>
                    <w:div w:id="455221647">
                      <w:marLeft w:val="0"/>
                      <w:marRight w:val="0"/>
                      <w:marTop w:val="0"/>
                      <w:marBottom w:val="0"/>
                      <w:divBdr>
                        <w:top w:val="none" w:sz="0" w:space="0" w:color="auto"/>
                        <w:left w:val="none" w:sz="0" w:space="0" w:color="auto"/>
                        <w:bottom w:val="none" w:sz="0" w:space="0" w:color="auto"/>
                        <w:right w:val="none" w:sz="0" w:space="0" w:color="auto"/>
                      </w:divBdr>
                      <w:divsChild>
                        <w:div w:id="130489964">
                          <w:marLeft w:val="0"/>
                          <w:marRight w:val="0"/>
                          <w:marTop w:val="0"/>
                          <w:marBottom w:val="0"/>
                          <w:divBdr>
                            <w:top w:val="none" w:sz="0" w:space="0" w:color="auto"/>
                            <w:left w:val="none" w:sz="0" w:space="0" w:color="auto"/>
                            <w:bottom w:val="none" w:sz="0" w:space="0" w:color="auto"/>
                            <w:right w:val="none" w:sz="0" w:space="0" w:color="auto"/>
                          </w:divBdr>
                        </w:div>
                      </w:divsChild>
                    </w:div>
                    <w:div w:id="1599168312">
                      <w:marLeft w:val="0"/>
                      <w:marRight w:val="0"/>
                      <w:marTop w:val="0"/>
                      <w:marBottom w:val="0"/>
                      <w:divBdr>
                        <w:top w:val="none" w:sz="0" w:space="0" w:color="auto"/>
                        <w:left w:val="none" w:sz="0" w:space="0" w:color="auto"/>
                        <w:bottom w:val="none" w:sz="0" w:space="0" w:color="auto"/>
                        <w:right w:val="none" w:sz="0" w:space="0" w:color="auto"/>
                      </w:divBdr>
                      <w:divsChild>
                        <w:div w:id="1830320793">
                          <w:marLeft w:val="0"/>
                          <w:marRight w:val="0"/>
                          <w:marTop w:val="0"/>
                          <w:marBottom w:val="0"/>
                          <w:divBdr>
                            <w:top w:val="none" w:sz="0" w:space="0" w:color="auto"/>
                            <w:left w:val="none" w:sz="0" w:space="0" w:color="auto"/>
                            <w:bottom w:val="none" w:sz="0" w:space="0" w:color="auto"/>
                            <w:right w:val="none" w:sz="0" w:space="0" w:color="auto"/>
                          </w:divBdr>
                        </w:div>
                      </w:divsChild>
                    </w:div>
                    <w:div w:id="1498838719">
                      <w:marLeft w:val="0"/>
                      <w:marRight w:val="0"/>
                      <w:marTop w:val="0"/>
                      <w:marBottom w:val="0"/>
                      <w:divBdr>
                        <w:top w:val="none" w:sz="0" w:space="0" w:color="auto"/>
                        <w:left w:val="none" w:sz="0" w:space="0" w:color="auto"/>
                        <w:bottom w:val="none" w:sz="0" w:space="0" w:color="auto"/>
                        <w:right w:val="none" w:sz="0" w:space="0" w:color="auto"/>
                      </w:divBdr>
                      <w:divsChild>
                        <w:div w:id="385031809">
                          <w:marLeft w:val="0"/>
                          <w:marRight w:val="0"/>
                          <w:marTop w:val="0"/>
                          <w:marBottom w:val="0"/>
                          <w:divBdr>
                            <w:top w:val="none" w:sz="0" w:space="0" w:color="auto"/>
                            <w:left w:val="none" w:sz="0" w:space="0" w:color="auto"/>
                            <w:bottom w:val="none" w:sz="0" w:space="0" w:color="auto"/>
                            <w:right w:val="none" w:sz="0" w:space="0" w:color="auto"/>
                          </w:divBdr>
                        </w:div>
                      </w:divsChild>
                    </w:div>
                    <w:div w:id="395275938">
                      <w:marLeft w:val="0"/>
                      <w:marRight w:val="0"/>
                      <w:marTop w:val="0"/>
                      <w:marBottom w:val="0"/>
                      <w:divBdr>
                        <w:top w:val="none" w:sz="0" w:space="0" w:color="auto"/>
                        <w:left w:val="none" w:sz="0" w:space="0" w:color="auto"/>
                        <w:bottom w:val="none" w:sz="0" w:space="0" w:color="auto"/>
                        <w:right w:val="none" w:sz="0" w:space="0" w:color="auto"/>
                      </w:divBdr>
                      <w:divsChild>
                        <w:div w:id="1002585773">
                          <w:marLeft w:val="0"/>
                          <w:marRight w:val="0"/>
                          <w:marTop w:val="0"/>
                          <w:marBottom w:val="0"/>
                          <w:divBdr>
                            <w:top w:val="none" w:sz="0" w:space="0" w:color="auto"/>
                            <w:left w:val="none" w:sz="0" w:space="0" w:color="auto"/>
                            <w:bottom w:val="none" w:sz="0" w:space="0" w:color="auto"/>
                            <w:right w:val="none" w:sz="0" w:space="0" w:color="auto"/>
                          </w:divBdr>
                        </w:div>
                      </w:divsChild>
                    </w:div>
                    <w:div w:id="1483698445">
                      <w:marLeft w:val="0"/>
                      <w:marRight w:val="0"/>
                      <w:marTop w:val="0"/>
                      <w:marBottom w:val="0"/>
                      <w:divBdr>
                        <w:top w:val="none" w:sz="0" w:space="0" w:color="auto"/>
                        <w:left w:val="none" w:sz="0" w:space="0" w:color="auto"/>
                        <w:bottom w:val="none" w:sz="0" w:space="0" w:color="auto"/>
                        <w:right w:val="none" w:sz="0" w:space="0" w:color="auto"/>
                      </w:divBdr>
                      <w:divsChild>
                        <w:div w:id="1553954623">
                          <w:marLeft w:val="0"/>
                          <w:marRight w:val="0"/>
                          <w:marTop w:val="0"/>
                          <w:marBottom w:val="0"/>
                          <w:divBdr>
                            <w:top w:val="none" w:sz="0" w:space="0" w:color="auto"/>
                            <w:left w:val="none" w:sz="0" w:space="0" w:color="auto"/>
                            <w:bottom w:val="none" w:sz="0" w:space="0" w:color="auto"/>
                            <w:right w:val="none" w:sz="0" w:space="0" w:color="auto"/>
                          </w:divBdr>
                        </w:div>
                      </w:divsChild>
                    </w:div>
                    <w:div w:id="589048446">
                      <w:marLeft w:val="0"/>
                      <w:marRight w:val="0"/>
                      <w:marTop w:val="0"/>
                      <w:marBottom w:val="0"/>
                      <w:divBdr>
                        <w:top w:val="none" w:sz="0" w:space="0" w:color="auto"/>
                        <w:left w:val="none" w:sz="0" w:space="0" w:color="auto"/>
                        <w:bottom w:val="none" w:sz="0" w:space="0" w:color="auto"/>
                        <w:right w:val="none" w:sz="0" w:space="0" w:color="auto"/>
                      </w:divBdr>
                      <w:divsChild>
                        <w:div w:id="1315715711">
                          <w:marLeft w:val="0"/>
                          <w:marRight w:val="0"/>
                          <w:marTop w:val="0"/>
                          <w:marBottom w:val="0"/>
                          <w:divBdr>
                            <w:top w:val="none" w:sz="0" w:space="0" w:color="auto"/>
                            <w:left w:val="none" w:sz="0" w:space="0" w:color="auto"/>
                            <w:bottom w:val="none" w:sz="0" w:space="0" w:color="auto"/>
                            <w:right w:val="none" w:sz="0" w:space="0" w:color="auto"/>
                          </w:divBdr>
                        </w:div>
                      </w:divsChild>
                    </w:div>
                    <w:div w:id="462619562">
                      <w:marLeft w:val="0"/>
                      <w:marRight w:val="0"/>
                      <w:marTop w:val="0"/>
                      <w:marBottom w:val="0"/>
                      <w:divBdr>
                        <w:top w:val="none" w:sz="0" w:space="0" w:color="auto"/>
                        <w:left w:val="none" w:sz="0" w:space="0" w:color="auto"/>
                        <w:bottom w:val="none" w:sz="0" w:space="0" w:color="auto"/>
                        <w:right w:val="none" w:sz="0" w:space="0" w:color="auto"/>
                      </w:divBdr>
                      <w:divsChild>
                        <w:div w:id="682320186">
                          <w:marLeft w:val="0"/>
                          <w:marRight w:val="0"/>
                          <w:marTop w:val="0"/>
                          <w:marBottom w:val="0"/>
                          <w:divBdr>
                            <w:top w:val="none" w:sz="0" w:space="0" w:color="auto"/>
                            <w:left w:val="none" w:sz="0" w:space="0" w:color="auto"/>
                            <w:bottom w:val="none" w:sz="0" w:space="0" w:color="auto"/>
                            <w:right w:val="none" w:sz="0" w:space="0" w:color="auto"/>
                          </w:divBdr>
                        </w:div>
                      </w:divsChild>
                    </w:div>
                    <w:div w:id="945818630">
                      <w:marLeft w:val="0"/>
                      <w:marRight w:val="0"/>
                      <w:marTop w:val="0"/>
                      <w:marBottom w:val="0"/>
                      <w:divBdr>
                        <w:top w:val="none" w:sz="0" w:space="0" w:color="auto"/>
                        <w:left w:val="none" w:sz="0" w:space="0" w:color="auto"/>
                        <w:bottom w:val="none" w:sz="0" w:space="0" w:color="auto"/>
                        <w:right w:val="none" w:sz="0" w:space="0" w:color="auto"/>
                      </w:divBdr>
                      <w:divsChild>
                        <w:div w:id="295257848">
                          <w:marLeft w:val="0"/>
                          <w:marRight w:val="0"/>
                          <w:marTop w:val="0"/>
                          <w:marBottom w:val="0"/>
                          <w:divBdr>
                            <w:top w:val="none" w:sz="0" w:space="0" w:color="auto"/>
                            <w:left w:val="none" w:sz="0" w:space="0" w:color="auto"/>
                            <w:bottom w:val="none" w:sz="0" w:space="0" w:color="auto"/>
                            <w:right w:val="none" w:sz="0" w:space="0" w:color="auto"/>
                          </w:divBdr>
                        </w:div>
                      </w:divsChild>
                    </w:div>
                    <w:div w:id="1750957481">
                      <w:marLeft w:val="0"/>
                      <w:marRight w:val="0"/>
                      <w:marTop w:val="0"/>
                      <w:marBottom w:val="0"/>
                      <w:divBdr>
                        <w:top w:val="none" w:sz="0" w:space="0" w:color="auto"/>
                        <w:left w:val="none" w:sz="0" w:space="0" w:color="auto"/>
                        <w:bottom w:val="none" w:sz="0" w:space="0" w:color="auto"/>
                        <w:right w:val="none" w:sz="0" w:space="0" w:color="auto"/>
                      </w:divBdr>
                      <w:divsChild>
                        <w:div w:id="1643998135">
                          <w:marLeft w:val="0"/>
                          <w:marRight w:val="0"/>
                          <w:marTop w:val="0"/>
                          <w:marBottom w:val="0"/>
                          <w:divBdr>
                            <w:top w:val="none" w:sz="0" w:space="0" w:color="auto"/>
                            <w:left w:val="none" w:sz="0" w:space="0" w:color="auto"/>
                            <w:bottom w:val="none" w:sz="0" w:space="0" w:color="auto"/>
                            <w:right w:val="none" w:sz="0" w:space="0" w:color="auto"/>
                          </w:divBdr>
                        </w:div>
                      </w:divsChild>
                    </w:div>
                    <w:div w:id="1266037164">
                      <w:marLeft w:val="0"/>
                      <w:marRight w:val="0"/>
                      <w:marTop w:val="0"/>
                      <w:marBottom w:val="0"/>
                      <w:divBdr>
                        <w:top w:val="none" w:sz="0" w:space="0" w:color="auto"/>
                        <w:left w:val="none" w:sz="0" w:space="0" w:color="auto"/>
                        <w:bottom w:val="none" w:sz="0" w:space="0" w:color="auto"/>
                        <w:right w:val="none" w:sz="0" w:space="0" w:color="auto"/>
                      </w:divBdr>
                      <w:divsChild>
                        <w:div w:id="1833444927">
                          <w:marLeft w:val="0"/>
                          <w:marRight w:val="0"/>
                          <w:marTop w:val="0"/>
                          <w:marBottom w:val="0"/>
                          <w:divBdr>
                            <w:top w:val="none" w:sz="0" w:space="0" w:color="auto"/>
                            <w:left w:val="none" w:sz="0" w:space="0" w:color="auto"/>
                            <w:bottom w:val="none" w:sz="0" w:space="0" w:color="auto"/>
                            <w:right w:val="none" w:sz="0" w:space="0" w:color="auto"/>
                          </w:divBdr>
                        </w:div>
                      </w:divsChild>
                    </w:div>
                    <w:div w:id="269900203">
                      <w:marLeft w:val="0"/>
                      <w:marRight w:val="0"/>
                      <w:marTop w:val="0"/>
                      <w:marBottom w:val="0"/>
                      <w:divBdr>
                        <w:top w:val="none" w:sz="0" w:space="0" w:color="auto"/>
                        <w:left w:val="none" w:sz="0" w:space="0" w:color="auto"/>
                        <w:bottom w:val="none" w:sz="0" w:space="0" w:color="auto"/>
                        <w:right w:val="none" w:sz="0" w:space="0" w:color="auto"/>
                      </w:divBdr>
                      <w:divsChild>
                        <w:div w:id="407963198">
                          <w:marLeft w:val="0"/>
                          <w:marRight w:val="0"/>
                          <w:marTop w:val="0"/>
                          <w:marBottom w:val="0"/>
                          <w:divBdr>
                            <w:top w:val="none" w:sz="0" w:space="0" w:color="auto"/>
                            <w:left w:val="none" w:sz="0" w:space="0" w:color="auto"/>
                            <w:bottom w:val="none" w:sz="0" w:space="0" w:color="auto"/>
                            <w:right w:val="none" w:sz="0" w:space="0" w:color="auto"/>
                          </w:divBdr>
                        </w:div>
                      </w:divsChild>
                    </w:div>
                    <w:div w:id="841898361">
                      <w:marLeft w:val="0"/>
                      <w:marRight w:val="0"/>
                      <w:marTop w:val="0"/>
                      <w:marBottom w:val="0"/>
                      <w:divBdr>
                        <w:top w:val="none" w:sz="0" w:space="0" w:color="auto"/>
                        <w:left w:val="none" w:sz="0" w:space="0" w:color="auto"/>
                        <w:bottom w:val="none" w:sz="0" w:space="0" w:color="auto"/>
                        <w:right w:val="none" w:sz="0" w:space="0" w:color="auto"/>
                      </w:divBdr>
                      <w:divsChild>
                        <w:div w:id="428239340">
                          <w:marLeft w:val="0"/>
                          <w:marRight w:val="0"/>
                          <w:marTop w:val="0"/>
                          <w:marBottom w:val="0"/>
                          <w:divBdr>
                            <w:top w:val="none" w:sz="0" w:space="0" w:color="auto"/>
                            <w:left w:val="none" w:sz="0" w:space="0" w:color="auto"/>
                            <w:bottom w:val="none" w:sz="0" w:space="0" w:color="auto"/>
                            <w:right w:val="none" w:sz="0" w:space="0" w:color="auto"/>
                          </w:divBdr>
                        </w:div>
                      </w:divsChild>
                    </w:div>
                    <w:div w:id="30305161">
                      <w:marLeft w:val="0"/>
                      <w:marRight w:val="0"/>
                      <w:marTop w:val="0"/>
                      <w:marBottom w:val="0"/>
                      <w:divBdr>
                        <w:top w:val="none" w:sz="0" w:space="0" w:color="auto"/>
                        <w:left w:val="none" w:sz="0" w:space="0" w:color="auto"/>
                        <w:bottom w:val="none" w:sz="0" w:space="0" w:color="auto"/>
                        <w:right w:val="none" w:sz="0" w:space="0" w:color="auto"/>
                      </w:divBdr>
                      <w:divsChild>
                        <w:div w:id="572205659">
                          <w:marLeft w:val="0"/>
                          <w:marRight w:val="0"/>
                          <w:marTop w:val="0"/>
                          <w:marBottom w:val="0"/>
                          <w:divBdr>
                            <w:top w:val="none" w:sz="0" w:space="0" w:color="auto"/>
                            <w:left w:val="none" w:sz="0" w:space="0" w:color="auto"/>
                            <w:bottom w:val="none" w:sz="0" w:space="0" w:color="auto"/>
                            <w:right w:val="none" w:sz="0" w:space="0" w:color="auto"/>
                          </w:divBdr>
                        </w:div>
                      </w:divsChild>
                    </w:div>
                    <w:div w:id="1891767111">
                      <w:marLeft w:val="0"/>
                      <w:marRight w:val="0"/>
                      <w:marTop w:val="0"/>
                      <w:marBottom w:val="0"/>
                      <w:divBdr>
                        <w:top w:val="none" w:sz="0" w:space="0" w:color="auto"/>
                        <w:left w:val="none" w:sz="0" w:space="0" w:color="auto"/>
                        <w:bottom w:val="none" w:sz="0" w:space="0" w:color="auto"/>
                        <w:right w:val="none" w:sz="0" w:space="0" w:color="auto"/>
                      </w:divBdr>
                      <w:divsChild>
                        <w:div w:id="337460848">
                          <w:marLeft w:val="0"/>
                          <w:marRight w:val="0"/>
                          <w:marTop w:val="0"/>
                          <w:marBottom w:val="0"/>
                          <w:divBdr>
                            <w:top w:val="none" w:sz="0" w:space="0" w:color="auto"/>
                            <w:left w:val="none" w:sz="0" w:space="0" w:color="auto"/>
                            <w:bottom w:val="none" w:sz="0" w:space="0" w:color="auto"/>
                            <w:right w:val="none" w:sz="0" w:space="0" w:color="auto"/>
                          </w:divBdr>
                        </w:div>
                      </w:divsChild>
                    </w:div>
                    <w:div w:id="185681505">
                      <w:marLeft w:val="0"/>
                      <w:marRight w:val="0"/>
                      <w:marTop w:val="0"/>
                      <w:marBottom w:val="0"/>
                      <w:divBdr>
                        <w:top w:val="none" w:sz="0" w:space="0" w:color="auto"/>
                        <w:left w:val="none" w:sz="0" w:space="0" w:color="auto"/>
                        <w:bottom w:val="none" w:sz="0" w:space="0" w:color="auto"/>
                        <w:right w:val="none" w:sz="0" w:space="0" w:color="auto"/>
                      </w:divBdr>
                      <w:divsChild>
                        <w:div w:id="445735326">
                          <w:marLeft w:val="0"/>
                          <w:marRight w:val="0"/>
                          <w:marTop w:val="0"/>
                          <w:marBottom w:val="0"/>
                          <w:divBdr>
                            <w:top w:val="none" w:sz="0" w:space="0" w:color="auto"/>
                            <w:left w:val="none" w:sz="0" w:space="0" w:color="auto"/>
                            <w:bottom w:val="none" w:sz="0" w:space="0" w:color="auto"/>
                            <w:right w:val="none" w:sz="0" w:space="0" w:color="auto"/>
                          </w:divBdr>
                        </w:div>
                      </w:divsChild>
                    </w:div>
                    <w:div w:id="1700811444">
                      <w:marLeft w:val="0"/>
                      <w:marRight w:val="0"/>
                      <w:marTop w:val="0"/>
                      <w:marBottom w:val="0"/>
                      <w:divBdr>
                        <w:top w:val="none" w:sz="0" w:space="0" w:color="auto"/>
                        <w:left w:val="none" w:sz="0" w:space="0" w:color="auto"/>
                        <w:bottom w:val="none" w:sz="0" w:space="0" w:color="auto"/>
                        <w:right w:val="none" w:sz="0" w:space="0" w:color="auto"/>
                      </w:divBdr>
                      <w:divsChild>
                        <w:div w:id="104157659">
                          <w:marLeft w:val="0"/>
                          <w:marRight w:val="0"/>
                          <w:marTop w:val="0"/>
                          <w:marBottom w:val="0"/>
                          <w:divBdr>
                            <w:top w:val="none" w:sz="0" w:space="0" w:color="auto"/>
                            <w:left w:val="none" w:sz="0" w:space="0" w:color="auto"/>
                            <w:bottom w:val="none" w:sz="0" w:space="0" w:color="auto"/>
                            <w:right w:val="none" w:sz="0" w:space="0" w:color="auto"/>
                          </w:divBdr>
                        </w:div>
                      </w:divsChild>
                    </w:div>
                    <w:div w:id="1041517765">
                      <w:marLeft w:val="0"/>
                      <w:marRight w:val="0"/>
                      <w:marTop w:val="0"/>
                      <w:marBottom w:val="0"/>
                      <w:divBdr>
                        <w:top w:val="none" w:sz="0" w:space="0" w:color="auto"/>
                        <w:left w:val="none" w:sz="0" w:space="0" w:color="auto"/>
                        <w:bottom w:val="none" w:sz="0" w:space="0" w:color="auto"/>
                        <w:right w:val="none" w:sz="0" w:space="0" w:color="auto"/>
                      </w:divBdr>
                      <w:divsChild>
                        <w:div w:id="1780875646">
                          <w:marLeft w:val="0"/>
                          <w:marRight w:val="0"/>
                          <w:marTop w:val="0"/>
                          <w:marBottom w:val="0"/>
                          <w:divBdr>
                            <w:top w:val="none" w:sz="0" w:space="0" w:color="auto"/>
                            <w:left w:val="none" w:sz="0" w:space="0" w:color="auto"/>
                            <w:bottom w:val="none" w:sz="0" w:space="0" w:color="auto"/>
                            <w:right w:val="none" w:sz="0" w:space="0" w:color="auto"/>
                          </w:divBdr>
                        </w:div>
                      </w:divsChild>
                    </w:div>
                    <w:div w:id="606429537">
                      <w:marLeft w:val="0"/>
                      <w:marRight w:val="0"/>
                      <w:marTop w:val="0"/>
                      <w:marBottom w:val="0"/>
                      <w:divBdr>
                        <w:top w:val="none" w:sz="0" w:space="0" w:color="auto"/>
                        <w:left w:val="none" w:sz="0" w:space="0" w:color="auto"/>
                        <w:bottom w:val="none" w:sz="0" w:space="0" w:color="auto"/>
                        <w:right w:val="none" w:sz="0" w:space="0" w:color="auto"/>
                      </w:divBdr>
                      <w:divsChild>
                        <w:div w:id="467744866">
                          <w:marLeft w:val="0"/>
                          <w:marRight w:val="0"/>
                          <w:marTop w:val="0"/>
                          <w:marBottom w:val="0"/>
                          <w:divBdr>
                            <w:top w:val="none" w:sz="0" w:space="0" w:color="auto"/>
                            <w:left w:val="none" w:sz="0" w:space="0" w:color="auto"/>
                            <w:bottom w:val="none" w:sz="0" w:space="0" w:color="auto"/>
                            <w:right w:val="none" w:sz="0" w:space="0" w:color="auto"/>
                          </w:divBdr>
                        </w:div>
                      </w:divsChild>
                    </w:div>
                    <w:div w:id="418064777">
                      <w:marLeft w:val="0"/>
                      <w:marRight w:val="0"/>
                      <w:marTop w:val="0"/>
                      <w:marBottom w:val="0"/>
                      <w:divBdr>
                        <w:top w:val="none" w:sz="0" w:space="0" w:color="auto"/>
                        <w:left w:val="none" w:sz="0" w:space="0" w:color="auto"/>
                        <w:bottom w:val="none" w:sz="0" w:space="0" w:color="auto"/>
                        <w:right w:val="none" w:sz="0" w:space="0" w:color="auto"/>
                      </w:divBdr>
                      <w:divsChild>
                        <w:div w:id="1814368548">
                          <w:marLeft w:val="0"/>
                          <w:marRight w:val="0"/>
                          <w:marTop w:val="0"/>
                          <w:marBottom w:val="0"/>
                          <w:divBdr>
                            <w:top w:val="none" w:sz="0" w:space="0" w:color="auto"/>
                            <w:left w:val="none" w:sz="0" w:space="0" w:color="auto"/>
                            <w:bottom w:val="none" w:sz="0" w:space="0" w:color="auto"/>
                            <w:right w:val="none" w:sz="0" w:space="0" w:color="auto"/>
                          </w:divBdr>
                        </w:div>
                      </w:divsChild>
                    </w:div>
                    <w:div w:id="1521968380">
                      <w:marLeft w:val="0"/>
                      <w:marRight w:val="0"/>
                      <w:marTop w:val="0"/>
                      <w:marBottom w:val="0"/>
                      <w:divBdr>
                        <w:top w:val="none" w:sz="0" w:space="0" w:color="auto"/>
                        <w:left w:val="none" w:sz="0" w:space="0" w:color="auto"/>
                        <w:bottom w:val="none" w:sz="0" w:space="0" w:color="auto"/>
                        <w:right w:val="none" w:sz="0" w:space="0" w:color="auto"/>
                      </w:divBdr>
                      <w:divsChild>
                        <w:div w:id="1367871561">
                          <w:marLeft w:val="0"/>
                          <w:marRight w:val="0"/>
                          <w:marTop w:val="0"/>
                          <w:marBottom w:val="0"/>
                          <w:divBdr>
                            <w:top w:val="none" w:sz="0" w:space="0" w:color="auto"/>
                            <w:left w:val="none" w:sz="0" w:space="0" w:color="auto"/>
                            <w:bottom w:val="none" w:sz="0" w:space="0" w:color="auto"/>
                            <w:right w:val="none" w:sz="0" w:space="0" w:color="auto"/>
                          </w:divBdr>
                        </w:div>
                      </w:divsChild>
                    </w:div>
                    <w:div w:id="619262709">
                      <w:marLeft w:val="0"/>
                      <w:marRight w:val="0"/>
                      <w:marTop w:val="0"/>
                      <w:marBottom w:val="0"/>
                      <w:divBdr>
                        <w:top w:val="none" w:sz="0" w:space="0" w:color="auto"/>
                        <w:left w:val="none" w:sz="0" w:space="0" w:color="auto"/>
                        <w:bottom w:val="none" w:sz="0" w:space="0" w:color="auto"/>
                        <w:right w:val="none" w:sz="0" w:space="0" w:color="auto"/>
                      </w:divBdr>
                      <w:divsChild>
                        <w:div w:id="1267692503">
                          <w:marLeft w:val="0"/>
                          <w:marRight w:val="0"/>
                          <w:marTop w:val="0"/>
                          <w:marBottom w:val="0"/>
                          <w:divBdr>
                            <w:top w:val="none" w:sz="0" w:space="0" w:color="auto"/>
                            <w:left w:val="none" w:sz="0" w:space="0" w:color="auto"/>
                            <w:bottom w:val="none" w:sz="0" w:space="0" w:color="auto"/>
                            <w:right w:val="none" w:sz="0" w:space="0" w:color="auto"/>
                          </w:divBdr>
                        </w:div>
                      </w:divsChild>
                    </w:div>
                    <w:div w:id="1897088606">
                      <w:marLeft w:val="0"/>
                      <w:marRight w:val="0"/>
                      <w:marTop w:val="0"/>
                      <w:marBottom w:val="0"/>
                      <w:divBdr>
                        <w:top w:val="none" w:sz="0" w:space="0" w:color="auto"/>
                        <w:left w:val="none" w:sz="0" w:space="0" w:color="auto"/>
                        <w:bottom w:val="none" w:sz="0" w:space="0" w:color="auto"/>
                        <w:right w:val="none" w:sz="0" w:space="0" w:color="auto"/>
                      </w:divBdr>
                      <w:divsChild>
                        <w:div w:id="134294490">
                          <w:marLeft w:val="0"/>
                          <w:marRight w:val="0"/>
                          <w:marTop w:val="0"/>
                          <w:marBottom w:val="0"/>
                          <w:divBdr>
                            <w:top w:val="none" w:sz="0" w:space="0" w:color="auto"/>
                            <w:left w:val="none" w:sz="0" w:space="0" w:color="auto"/>
                            <w:bottom w:val="none" w:sz="0" w:space="0" w:color="auto"/>
                            <w:right w:val="none" w:sz="0" w:space="0" w:color="auto"/>
                          </w:divBdr>
                        </w:div>
                      </w:divsChild>
                    </w:div>
                    <w:div w:id="856386340">
                      <w:marLeft w:val="0"/>
                      <w:marRight w:val="0"/>
                      <w:marTop w:val="0"/>
                      <w:marBottom w:val="0"/>
                      <w:divBdr>
                        <w:top w:val="none" w:sz="0" w:space="0" w:color="auto"/>
                        <w:left w:val="none" w:sz="0" w:space="0" w:color="auto"/>
                        <w:bottom w:val="none" w:sz="0" w:space="0" w:color="auto"/>
                        <w:right w:val="none" w:sz="0" w:space="0" w:color="auto"/>
                      </w:divBdr>
                      <w:divsChild>
                        <w:div w:id="234516316">
                          <w:marLeft w:val="0"/>
                          <w:marRight w:val="0"/>
                          <w:marTop w:val="0"/>
                          <w:marBottom w:val="0"/>
                          <w:divBdr>
                            <w:top w:val="none" w:sz="0" w:space="0" w:color="auto"/>
                            <w:left w:val="none" w:sz="0" w:space="0" w:color="auto"/>
                            <w:bottom w:val="none" w:sz="0" w:space="0" w:color="auto"/>
                            <w:right w:val="none" w:sz="0" w:space="0" w:color="auto"/>
                          </w:divBdr>
                        </w:div>
                      </w:divsChild>
                    </w:div>
                    <w:div w:id="1528367707">
                      <w:marLeft w:val="0"/>
                      <w:marRight w:val="0"/>
                      <w:marTop w:val="0"/>
                      <w:marBottom w:val="0"/>
                      <w:divBdr>
                        <w:top w:val="none" w:sz="0" w:space="0" w:color="auto"/>
                        <w:left w:val="none" w:sz="0" w:space="0" w:color="auto"/>
                        <w:bottom w:val="none" w:sz="0" w:space="0" w:color="auto"/>
                        <w:right w:val="none" w:sz="0" w:space="0" w:color="auto"/>
                      </w:divBdr>
                      <w:divsChild>
                        <w:div w:id="1636449373">
                          <w:marLeft w:val="0"/>
                          <w:marRight w:val="0"/>
                          <w:marTop w:val="0"/>
                          <w:marBottom w:val="0"/>
                          <w:divBdr>
                            <w:top w:val="none" w:sz="0" w:space="0" w:color="auto"/>
                            <w:left w:val="none" w:sz="0" w:space="0" w:color="auto"/>
                            <w:bottom w:val="none" w:sz="0" w:space="0" w:color="auto"/>
                            <w:right w:val="none" w:sz="0" w:space="0" w:color="auto"/>
                          </w:divBdr>
                        </w:div>
                      </w:divsChild>
                    </w:div>
                    <w:div w:id="1792085861">
                      <w:marLeft w:val="0"/>
                      <w:marRight w:val="0"/>
                      <w:marTop w:val="0"/>
                      <w:marBottom w:val="0"/>
                      <w:divBdr>
                        <w:top w:val="none" w:sz="0" w:space="0" w:color="auto"/>
                        <w:left w:val="none" w:sz="0" w:space="0" w:color="auto"/>
                        <w:bottom w:val="none" w:sz="0" w:space="0" w:color="auto"/>
                        <w:right w:val="none" w:sz="0" w:space="0" w:color="auto"/>
                      </w:divBdr>
                      <w:divsChild>
                        <w:div w:id="1407921178">
                          <w:marLeft w:val="0"/>
                          <w:marRight w:val="0"/>
                          <w:marTop w:val="0"/>
                          <w:marBottom w:val="0"/>
                          <w:divBdr>
                            <w:top w:val="none" w:sz="0" w:space="0" w:color="auto"/>
                            <w:left w:val="none" w:sz="0" w:space="0" w:color="auto"/>
                            <w:bottom w:val="none" w:sz="0" w:space="0" w:color="auto"/>
                            <w:right w:val="none" w:sz="0" w:space="0" w:color="auto"/>
                          </w:divBdr>
                        </w:div>
                      </w:divsChild>
                    </w:div>
                    <w:div w:id="610281328">
                      <w:marLeft w:val="0"/>
                      <w:marRight w:val="0"/>
                      <w:marTop w:val="0"/>
                      <w:marBottom w:val="0"/>
                      <w:divBdr>
                        <w:top w:val="none" w:sz="0" w:space="0" w:color="auto"/>
                        <w:left w:val="none" w:sz="0" w:space="0" w:color="auto"/>
                        <w:bottom w:val="none" w:sz="0" w:space="0" w:color="auto"/>
                        <w:right w:val="none" w:sz="0" w:space="0" w:color="auto"/>
                      </w:divBdr>
                      <w:divsChild>
                        <w:div w:id="2606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3295</Words>
  <Characters>18788</Characters>
  <Application>Microsoft Office Word</Application>
  <DocSecurity>0</DocSecurity>
  <Lines>156</Lines>
  <Paragraphs>44</Paragraphs>
  <ScaleCrop>false</ScaleCrop>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Stormshak</dc:creator>
  <cp:keywords/>
  <dc:description/>
  <cp:lastModifiedBy>Beth Stormshak</cp:lastModifiedBy>
  <cp:revision>10</cp:revision>
  <dcterms:created xsi:type="dcterms:W3CDTF">2024-03-26T22:12:00Z</dcterms:created>
  <dcterms:modified xsi:type="dcterms:W3CDTF">2024-03-29T17:35:00Z</dcterms:modified>
</cp:coreProperties>
</file>